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69A" w14:textId="77777777" w:rsidR="00BB1776" w:rsidRDefault="00BB1776" w:rsidP="00D20039">
      <w:pPr>
        <w:spacing w:line="240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14:paraId="60144F45" w14:textId="77777777" w:rsidR="00C56F83" w:rsidRDefault="00D20039" w:rsidP="00D20039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642FCA">
        <w:rPr>
          <w:b/>
          <w:sz w:val="28"/>
          <w:szCs w:val="28"/>
        </w:rPr>
        <w:t xml:space="preserve">на обработку персональных данных </w:t>
      </w:r>
    </w:p>
    <w:p w14:paraId="0631F54B" w14:textId="77777777" w:rsidR="00D20039" w:rsidRDefault="00D20039" w:rsidP="00D20039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642FCA">
        <w:rPr>
          <w:b/>
          <w:sz w:val="28"/>
          <w:szCs w:val="28"/>
        </w:rPr>
        <w:t>субъектов персональных данных</w:t>
      </w:r>
    </w:p>
    <w:p w14:paraId="459BEEF3" w14:textId="77777777" w:rsidR="00D20039" w:rsidRPr="00642FCA" w:rsidRDefault="00D20039" w:rsidP="00D20039">
      <w:pPr>
        <w:spacing w:line="240" w:lineRule="exact"/>
        <w:ind w:firstLine="720"/>
        <w:contextualSpacing/>
        <w:jc w:val="center"/>
        <w:rPr>
          <w:b/>
        </w:rPr>
      </w:pPr>
    </w:p>
    <w:p w14:paraId="0A2ABCAB" w14:textId="77777777" w:rsidR="00D20039" w:rsidRPr="002B6EF1" w:rsidRDefault="00D20039" w:rsidP="00D20039">
      <w:pPr>
        <w:pStyle w:val="a7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  <w:r w:rsidRPr="002B6EF1">
        <w:rPr>
          <w:sz w:val="28"/>
          <w:szCs w:val="28"/>
        </w:rPr>
        <w:t>Я, _______________________________</w:t>
      </w:r>
      <w:r>
        <w:rPr>
          <w:sz w:val="28"/>
          <w:szCs w:val="28"/>
        </w:rPr>
        <w:t>_________</w:t>
      </w:r>
      <w:r w:rsidR="00EA0DAC">
        <w:rPr>
          <w:sz w:val="28"/>
          <w:szCs w:val="28"/>
        </w:rPr>
        <w:t>__________________</w:t>
      </w:r>
      <w:r w:rsidRPr="002B6EF1">
        <w:rPr>
          <w:sz w:val="28"/>
          <w:szCs w:val="28"/>
        </w:rPr>
        <w:t xml:space="preserve">, </w:t>
      </w:r>
    </w:p>
    <w:p w14:paraId="24949E2D" w14:textId="77777777" w:rsidR="00D20039" w:rsidRPr="0016214F" w:rsidRDefault="00BB1776" w:rsidP="00BB1776">
      <w:pPr>
        <w:pStyle w:val="a7"/>
        <w:spacing w:before="0" w:beforeAutospacing="0" w:after="0" w:afterAutospacing="0" w:line="276" w:lineRule="auto"/>
        <w:contextualSpacing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</w:t>
      </w:r>
      <w:r w:rsidR="00D20039" w:rsidRPr="0016214F">
        <w:rPr>
          <w:vertAlign w:val="superscript"/>
        </w:rPr>
        <w:t>(фамилия</w:t>
      </w:r>
      <w:r w:rsidR="0054103C">
        <w:rPr>
          <w:vertAlign w:val="superscript"/>
        </w:rPr>
        <w:t>,</w:t>
      </w:r>
      <w:r w:rsidR="00D20039" w:rsidRPr="0016214F">
        <w:rPr>
          <w:vertAlign w:val="superscript"/>
        </w:rPr>
        <w:t xml:space="preserve"> имя</w:t>
      </w:r>
      <w:r w:rsidR="0054103C">
        <w:rPr>
          <w:vertAlign w:val="superscript"/>
        </w:rPr>
        <w:t>,</w:t>
      </w:r>
      <w:r w:rsidR="00D20039" w:rsidRPr="0016214F">
        <w:rPr>
          <w:vertAlign w:val="superscript"/>
        </w:rPr>
        <w:t xml:space="preserve"> отчество</w:t>
      </w:r>
      <w:r w:rsidR="00EA0DAC">
        <w:rPr>
          <w:vertAlign w:val="superscript"/>
        </w:rPr>
        <w:t xml:space="preserve"> (при наличии</w:t>
      </w:r>
      <w:r w:rsidR="00D20039" w:rsidRPr="0016214F">
        <w:rPr>
          <w:vertAlign w:val="superscript"/>
        </w:rPr>
        <w:t>)</w:t>
      </w:r>
    </w:p>
    <w:p w14:paraId="7484E4B5" w14:textId="77777777" w:rsidR="00D20039" w:rsidRPr="002B6EF1" w:rsidRDefault="00D20039" w:rsidP="00D20039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2B6EF1">
        <w:rPr>
          <w:sz w:val="28"/>
          <w:szCs w:val="28"/>
        </w:rPr>
        <w:t>,</w:t>
      </w:r>
    </w:p>
    <w:p w14:paraId="2946F515" w14:textId="77777777" w:rsidR="00D20039" w:rsidRPr="002B6EF1" w:rsidRDefault="00D20039" w:rsidP="00D20039">
      <w:pPr>
        <w:pStyle w:val="a7"/>
        <w:spacing w:before="0" w:beforeAutospacing="0" w:after="0" w:afterAutospacing="0" w:line="276" w:lineRule="auto"/>
        <w:contextualSpacing/>
        <w:jc w:val="both"/>
        <w:rPr>
          <w:sz w:val="28"/>
          <w:szCs w:val="28"/>
          <w:vertAlign w:val="superscript"/>
        </w:rPr>
      </w:pPr>
      <w:proofErr w:type="gramStart"/>
      <w:r w:rsidRPr="002B6EF1">
        <w:rPr>
          <w:sz w:val="28"/>
          <w:szCs w:val="28"/>
        </w:rPr>
        <w:t>документ</w:t>
      </w:r>
      <w:proofErr w:type="gramEnd"/>
      <w:r w:rsidRPr="002B6EF1">
        <w:rPr>
          <w:iCs/>
          <w:color w:val="000000"/>
          <w:sz w:val="28"/>
          <w:szCs w:val="28"/>
        </w:rPr>
        <w:t xml:space="preserve"> удостоверяющий личность</w:t>
      </w:r>
      <w:r>
        <w:rPr>
          <w:sz w:val="28"/>
          <w:szCs w:val="28"/>
        </w:rPr>
        <w:t xml:space="preserve"> __________________№______________</w:t>
      </w:r>
      <w:r w:rsidRPr="002B6EF1">
        <w:rPr>
          <w:sz w:val="28"/>
          <w:szCs w:val="28"/>
        </w:rPr>
        <w:t>,</w:t>
      </w:r>
    </w:p>
    <w:p w14:paraId="2234EDE3" w14:textId="77777777" w:rsidR="00D20039" w:rsidRPr="002B6EF1" w:rsidRDefault="00D20039" w:rsidP="00D20039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B6EF1">
        <w:rPr>
          <w:sz w:val="28"/>
          <w:szCs w:val="28"/>
        </w:rPr>
        <w:t>выдан ______________20___г.,</w:t>
      </w:r>
      <w:r>
        <w:rPr>
          <w:sz w:val="28"/>
          <w:szCs w:val="28"/>
        </w:rPr>
        <w:t xml:space="preserve"> </w:t>
      </w:r>
      <w:r w:rsidRPr="002B6E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2B6EF1">
        <w:rPr>
          <w:sz w:val="28"/>
          <w:szCs w:val="28"/>
        </w:rPr>
        <w:t>,</w:t>
      </w:r>
    </w:p>
    <w:p w14:paraId="6396ED56" w14:textId="77777777" w:rsidR="00D20039" w:rsidRPr="002B6EF1" w:rsidRDefault="00D20039" w:rsidP="00D20039">
      <w:pPr>
        <w:pStyle w:val="a7"/>
        <w:spacing w:before="0" w:beforeAutospacing="0" w:after="0" w:afterAutospacing="0"/>
        <w:ind w:firstLine="720"/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</w:t>
      </w:r>
      <w:r w:rsidRPr="002B6EF1">
        <w:rPr>
          <w:sz w:val="28"/>
          <w:szCs w:val="28"/>
          <w:vertAlign w:val="superscript"/>
        </w:rPr>
        <w:t xml:space="preserve"> (дата </w:t>
      </w:r>
      <w:proofErr w:type="gramStart"/>
      <w:r w:rsidRPr="002B6EF1">
        <w:rPr>
          <w:sz w:val="28"/>
          <w:szCs w:val="28"/>
          <w:vertAlign w:val="superscript"/>
        </w:rPr>
        <w:t xml:space="preserve">выдачи)   </w:t>
      </w:r>
      <w:proofErr w:type="gramEnd"/>
      <w:r w:rsidRPr="002B6EF1">
        <w:rPr>
          <w:sz w:val="28"/>
          <w:szCs w:val="28"/>
          <w:vertAlign w:val="superscript"/>
        </w:rPr>
        <w:t xml:space="preserve">                                                    </w:t>
      </w:r>
      <w:r>
        <w:rPr>
          <w:sz w:val="28"/>
          <w:szCs w:val="28"/>
          <w:vertAlign w:val="superscript"/>
        </w:rPr>
        <w:t xml:space="preserve">             </w:t>
      </w:r>
      <w:r w:rsidRPr="002B6EF1">
        <w:rPr>
          <w:sz w:val="28"/>
          <w:szCs w:val="28"/>
          <w:vertAlign w:val="superscript"/>
        </w:rPr>
        <w:t xml:space="preserve">        </w:t>
      </w:r>
      <w:proofErr w:type="gramStart"/>
      <w:r w:rsidRPr="002B6EF1">
        <w:rPr>
          <w:sz w:val="28"/>
          <w:szCs w:val="28"/>
          <w:vertAlign w:val="superscript"/>
        </w:rPr>
        <w:t xml:space="preserve">   (</w:t>
      </w:r>
      <w:proofErr w:type="gramEnd"/>
      <w:r w:rsidRPr="002B6EF1">
        <w:rPr>
          <w:sz w:val="28"/>
          <w:szCs w:val="28"/>
          <w:vertAlign w:val="superscript"/>
        </w:rPr>
        <w:t>кем выдан)</w:t>
      </w:r>
    </w:p>
    <w:p w14:paraId="301BEE36" w14:textId="77777777" w:rsidR="00D20039" w:rsidRDefault="00D20039" w:rsidP="00D20039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</w:t>
      </w:r>
      <w:r w:rsidRPr="002B6EF1">
        <w:rPr>
          <w:sz w:val="28"/>
          <w:szCs w:val="28"/>
        </w:rPr>
        <w:t xml:space="preserve"> по </w:t>
      </w:r>
      <w:proofErr w:type="gramStart"/>
      <w:r w:rsidRPr="002B6EF1">
        <w:rPr>
          <w:sz w:val="28"/>
          <w:szCs w:val="28"/>
        </w:rPr>
        <w:t>адресу  _</w:t>
      </w:r>
      <w:proofErr w:type="gramEnd"/>
      <w:r w:rsidRPr="002B6EF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</w:t>
      </w:r>
    </w:p>
    <w:p w14:paraId="3A8E4BA9" w14:textId="77777777" w:rsidR="00D20039" w:rsidRPr="002B6EF1" w:rsidRDefault="00D20039" w:rsidP="00D20039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2B6EF1">
        <w:rPr>
          <w:sz w:val="28"/>
          <w:szCs w:val="28"/>
        </w:rPr>
        <w:t>,</w:t>
      </w:r>
    </w:p>
    <w:p w14:paraId="7FF95527" w14:textId="77777777" w:rsidR="00D20039" w:rsidRPr="002B6EF1" w:rsidRDefault="00D20039" w:rsidP="005F76DD">
      <w:pPr>
        <w:pStyle w:val="a7"/>
        <w:spacing w:before="0" w:beforeAutospacing="0" w:after="0" w:afterAutospacing="0"/>
        <w:ind w:firstLine="720"/>
        <w:contextualSpacing/>
        <w:jc w:val="center"/>
        <w:rPr>
          <w:sz w:val="28"/>
          <w:szCs w:val="28"/>
          <w:vertAlign w:val="superscript"/>
        </w:rPr>
      </w:pPr>
      <w:r w:rsidRPr="002B6EF1">
        <w:rPr>
          <w:sz w:val="28"/>
          <w:szCs w:val="28"/>
          <w:vertAlign w:val="superscript"/>
        </w:rPr>
        <w:t>(адрес регистрации)</w:t>
      </w:r>
    </w:p>
    <w:p w14:paraId="1B44B34E" w14:textId="77777777" w:rsidR="00D20039" w:rsidRDefault="00EA0DAC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EA0DAC">
        <w:rPr>
          <w:sz w:val="28"/>
          <w:szCs w:val="28"/>
        </w:rPr>
        <w:t>действуя своей волей и в своих интересах подтверждаю свое согласие, данное Администрации Губернатора Новгородской области (далее Администрация Губернатора), находящейся по адресу: 173005, Великий Новгород, пл.</w:t>
      </w:r>
      <w:r w:rsidR="007352A6">
        <w:rPr>
          <w:sz w:val="28"/>
          <w:szCs w:val="28"/>
        </w:rPr>
        <w:t xml:space="preserve"> </w:t>
      </w:r>
      <w:r w:rsidRPr="00EA0DAC">
        <w:rPr>
          <w:sz w:val="28"/>
          <w:szCs w:val="28"/>
        </w:rPr>
        <w:t>Победы-Софийская, д.1, адрес электронной почты: kanc@novreg.ru, ОГРН 1165321050388, ИНН 5321180330</w:t>
      </w:r>
      <w:r w:rsidR="003C2913">
        <w:rPr>
          <w:sz w:val="28"/>
          <w:szCs w:val="28"/>
        </w:rPr>
        <w:t xml:space="preserve">, </w:t>
      </w:r>
      <w:r w:rsidR="00D20039">
        <w:rPr>
          <w:sz w:val="28"/>
          <w:szCs w:val="28"/>
        </w:rPr>
        <w:t>на</w:t>
      </w:r>
      <w:r w:rsidR="00D20039" w:rsidRPr="005641C7">
        <w:rPr>
          <w:sz w:val="28"/>
          <w:szCs w:val="28"/>
        </w:rPr>
        <w:t xml:space="preserve"> обработку (</w:t>
      </w:r>
      <w:r w:rsidR="00D20039">
        <w:rPr>
          <w:sz w:val="28"/>
          <w:szCs w:val="28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D20039" w:rsidRPr="005641C7">
        <w:rPr>
          <w:sz w:val="28"/>
          <w:szCs w:val="28"/>
        </w:rPr>
        <w:t>) следующих</w:t>
      </w:r>
      <w:r w:rsidR="00D20039">
        <w:rPr>
          <w:sz w:val="28"/>
          <w:szCs w:val="28"/>
        </w:rPr>
        <w:t xml:space="preserve"> моих </w:t>
      </w:r>
      <w:r w:rsidR="00D20039" w:rsidRPr="005641C7">
        <w:rPr>
          <w:sz w:val="28"/>
          <w:szCs w:val="28"/>
        </w:rPr>
        <w:t>персональных данных</w:t>
      </w:r>
      <w:r w:rsidR="00D20039">
        <w:rPr>
          <w:sz w:val="28"/>
          <w:szCs w:val="28"/>
        </w:rPr>
        <w:t>:</w:t>
      </w:r>
    </w:p>
    <w:p w14:paraId="359F6DCF" w14:textId="77777777" w:rsidR="00D20039" w:rsidRPr="003F5027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Фамилия, имя, отчество</w:t>
      </w:r>
      <w:r w:rsidR="00EA0DAC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(в том числе предыдущие фамилии, имена и (</w:t>
      </w:r>
      <w:r w:rsidRPr="003F5027">
        <w:rPr>
          <w:sz w:val="28"/>
          <w:szCs w:val="28"/>
        </w:rPr>
        <w:t>или) отчества</w:t>
      </w:r>
      <w:r w:rsidR="00EA0DAC" w:rsidRPr="003F5027">
        <w:rPr>
          <w:sz w:val="28"/>
          <w:szCs w:val="28"/>
        </w:rPr>
        <w:t xml:space="preserve"> (при наличии)</w:t>
      </w:r>
      <w:r w:rsidRPr="003F5027">
        <w:rPr>
          <w:sz w:val="28"/>
          <w:szCs w:val="28"/>
        </w:rPr>
        <w:t>, в случае их изменения);</w:t>
      </w:r>
    </w:p>
    <w:p w14:paraId="40447A10" w14:textId="77777777" w:rsidR="00D20039" w:rsidRPr="003F5027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2. Число, месяц, год рождения;</w:t>
      </w:r>
    </w:p>
    <w:p w14:paraId="1E0B85D1" w14:textId="77777777" w:rsidR="00D20039" w:rsidRPr="003F5027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3. Место рождения;</w:t>
      </w:r>
    </w:p>
    <w:p w14:paraId="3B1959C6" w14:textId="77777777" w:rsidR="00EA0DAC" w:rsidRPr="003F5027" w:rsidRDefault="00EA0DAC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4. Фотографическое изображение;</w:t>
      </w:r>
    </w:p>
    <w:p w14:paraId="5695D945" w14:textId="77777777" w:rsidR="00D20039" w:rsidRPr="003F5027" w:rsidRDefault="00EA0DAC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5</w:t>
      </w:r>
      <w:r w:rsidR="00D20039" w:rsidRPr="003F5027">
        <w:rPr>
          <w:sz w:val="28"/>
          <w:szCs w:val="28"/>
        </w:rPr>
        <w:t>. Информация о гражданстве (в том числе предыдущие гражданства, иные гражданства);</w:t>
      </w:r>
    </w:p>
    <w:p w14:paraId="4DBD0BD3" w14:textId="77777777" w:rsidR="00481EE5" w:rsidRPr="003F5027" w:rsidRDefault="00EA0DAC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6</w:t>
      </w:r>
      <w:r w:rsidR="00481EE5" w:rsidRPr="003F5027">
        <w:rPr>
          <w:sz w:val="28"/>
          <w:szCs w:val="28"/>
        </w:rPr>
        <w:t>. Информация о наличии вида на жительство и (или) иного документа, подтверждающего право на постоянное проживание на территории иностранного государства (срок его действия), о ходатайстве о выезде (въезде) на постоянное место жительства в другое государство (дата подачи заявления, какое государство);</w:t>
      </w:r>
    </w:p>
    <w:p w14:paraId="687B7CBC" w14:textId="77777777" w:rsidR="00D20039" w:rsidRPr="003F5027" w:rsidRDefault="005F76DD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7</w:t>
      </w:r>
      <w:r w:rsidR="00D20039" w:rsidRPr="003F5027">
        <w:rPr>
          <w:sz w:val="28"/>
          <w:szCs w:val="28"/>
        </w:rPr>
        <w:t>. Вид, серия, номер документа, удостоверяющего личность, наименование органа, выдавшего его, дата выдачи;</w:t>
      </w:r>
    </w:p>
    <w:p w14:paraId="646D2564" w14:textId="77777777" w:rsidR="00362AEF" w:rsidRPr="003F5027" w:rsidRDefault="005F76DD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5027">
        <w:rPr>
          <w:sz w:val="28"/>
          <w:szCs w:val="28"/>
        </w:rPr>
        <w:t>8</w:t>
      </w:r>
      <w:r w:rsidR="00362AEF" w:rsidRPr="003F5027">
        <w:rPr>
          <w:sz w:val="28"/>
          <w:szCs w:val="28"/>
        </w:rPr>
        <w:t xml:space="preserve">. </w:t>
      </w:r>
      <w:r w:rsidR="006C57BB" w:rsidRPr="003F5027">
        <w:rPr>
          <w:color w:val="000000"/>
          <w:sz w:val="28"/>
          <w:szCs w:val="28"/>
          <w:shd w:val="clear" w:color="auto" w:fill="FFFFFF"/>
        </w:rPr>
        <w:t>Информация о наличии либо отсутствии с</w:t>
      </w:r>
      <w:r w:rsidR="00362AEF" w:rsidRPr="003F5027">
        <w:rPr>
          <w:color w:val="000000"/>
          <w:sz w:val="28"/>
          <w:szCs w:val="28"/>
          <w:shd w:val="clear" w:color="auto" w:fill="FFFFFF"/>
        </w:rPr>
        <w:t>татус</w:t>
      </w:r>
      <w:r w:rsidR="006C57BB" w:rsidRPr="003F5027">
        <w:rPr>
          <w:color w:val="000000"/>
          <w:sz w:val="28"/>
          <w:szCs w:val="28"/>
          <w:shd w:val="clear" w:color="auto" w:fill="FFFFFF"/>
        </w:rPr>
        <w:t>а</w:t>
      </w:r>
      <w:r w:rsidR="00362AEF" w:rsidRPr="003F5027">
        <w:rPr>
          <w:color w:val="000000"/>
          <w:sz w:val="28"/>
          <w:szCs w:val="28"/>
          <w:shd w:val="clear" w:color="auto" w:fill="FFFFFF"/>
        </w:rPr>
        <w:t xml:space="preserve"> иностранного агента (дат</w:t>
      </w:r>
      <w:r w:rsidR="006C57BB" w:rsidRPr="003F5027">
        <w:rPr>
          <w:color w:val="000000"/>
          <w:sz w:val="28"/>
          <w:szCs w:val="28"/>
          <w:shd w:val="clear" w:color="auto" w:fill="FFFFFF"/>
        </w:rPr>
        <w:t>е</w:t>
      </w:r>
      <w:r w:rsidR="00362AEF" w:rsidRPr="003F5027">
        <w:rPr>
          <w:color w:val="000000"/>
          <w:sz w:val="28"/>
          <w:szCs w:val="28"/>
          <w:shd w:val="clear" w:color="auto" w:fill="FFFFFF"/>
        </w:rPr>
        <w:t xml:space="preserve"> решения о включении в реестр иностранных агентов);</w:t>
      </w:r>
    </w:p>
    <w:p w14:paraId="4A405926" w14:textId="77777777" w:rsidR="00362AEF" w:rsidRPr="003F5027" w:rsidRDefault="005F76DD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5027">
        <w:rPr>
          <w:color w:val="000000"/>
          <w:sz w:val="28"/>
          <w:szCs w:val="28"/>
          <w:shd w:val="clear" w:color="auto" w:fill="FFFFFF"/>
        </w:rPr>
        <w:t>9</w:t>
      </w:r>
      <w:r w:rsidR="00362AEF" w:rsidRPr="003F5027">
        <w:rPr>
          <w:color w:val="000000"/>
          <w:sz w:val="28"/>
          <w:szCs w:val="28"/>
          <w:shd w:val="clear" w:color="auto" w:fill="FFFFFF"/>
        </w:rPr>
        <w:t xml:space="preserve">. </w:t>
      </w:r>
      <w:r w:rsidR="008B1D5C" w:rsidRPr="003F5027">
        <w:rPr>
          <w:color w:val="000000"/>
          <w:sz w:val="28"/>
          <w:szCs w:val="28"/>
          <w:shd w:val="clear" w:color="auto" w:fill="FFFFFF"/>
        </w:rPr>
        <w:t>Информация о наличии (об отсутствии) судимости и (или) факта уголовного преследования либо о прекращении уголовного преследования</w:t>
      </w:r>
      <w:r w:rsidR="00362AEF" w:rsidRPr="003F5027">
        <w:rPr>
          <w:color w:val="000000"/>
          <w:sz w:val="28"/>
          <w:szCs w:val="28"/>
          <w:shd w:val="clear" w:color="auto" w:fill="FFFFFF"/>
        </w:rPr>
        <w:t>;</w:t>
      </w:r>
    </w:p>
    <w:p w14:paraId="21A8EF42" w14:textId="77777777" w:rsidR="00362AEF" w:rsidRPr="003F5027" w:rsidRDefault="005F76DD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5027">
        <w:rPr>
          <w:color w:val="000000"/>
          <w:sz w:val="28"/>
          <w:szCs w:val="28"/>
          <w:shd w:val="clear" w:color="auto" w:fill="FFFFFF"/>
        </w:rPr>
        <w:t>10</w:t>
      </w:r>
      <w:r w:rsidR="00362AEF" w:rsidRPr="003F5027">
        <w:rPr>
          <w:color w:val="000000"/>
          <w:sz w:val="28"/>
          <w:szCs w:val="28"/>
          <w:shd w:val="clear" w:color="auto" w:fill="FFFFFF"/>
        </w:rPr>
        <w:t>. Информация о замещении государственной должности Российской Федерации, государственной должности субъекта Российской Федерации, муниципальной должности (полное наименование должности);</w:t>
      </w:r>
    </w:p>
    <w:p w14:paraId="68EF7264" w14:textId="77777777" w:rsidR="00362AEF" w:rsidRPr="003F5027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5027">
        <w:rPr>
          <w:color w:val="000000"/>
          <w:sz w:val="28"/>
          <w:szCs w:val="28"/>
          <w:shd w:val="clear" w:color="auto" w:fill="FFFFFF"/>
        </w:rPr>
        <w:t>1</w:t>
      </w:r>
      <w:r w:rsidR="005F76DD" w:rsidRPr="003F5027">
        <w:rPr>
          <w:color w:val="000000"/>
          <w:sz w:val="28"/>
          <w:szCs w:val="28"/>
          <w:shd w:val="clear" w:color="auto" w:fill="FFFFFF"/>
        </w:rPr>
        <w:t>1</w:t>
      </w:r>
      <w:r w:rsidRPr="003F5027">
        <w:rPr>
          <w:color w:val="000000"/>
          <w:sz w:val="28"/>
          <w:szCs w:val="28"/>
          <w:shd w:val="clear" w:color="auto" w:fill="FFFFFF"/>
        </w:rPr>
        <w:t xml:space="preserve">. </w:t>
      </w:r>
      <w:r w:rsidR="006C57BB" w:rsidRPr="003F5027">
        <w:rPr>
          <w:color w:val="000000"/>
          <w:sz w:val="28"/>
          <w:szCs w:val="28"/>
          <w:shd w:val="clear" w:color="auto" w:fill="FFFFFF"/>
        </w:rPr>
        <w:t>Информация о н</w:t>
      </w:r>
      <w:r w:rsidRPr="003F5027">
        <w:rPr>
          <w:color w:val="000000"/>
          <w:sz w:val="28"/>
          <w:szCs w:val="28"/>
          <w:shd w:val="clear" w:color="auto" w:fill="FFFFFF"/>
        </w:rPr>
        <w:t>ахождени</w:t>
      </w:r>
      <w:r w:rsidR="006C57BB" w:rsidRPr="003F5027">
        <w:rPr>
          <w:color w:val="000000"/>
          <w:sz w:val="28"/>
          <w:szCs w:val="28"/>
          <w:shd w:val="clear" w:color="auto" w:fill="FFFFFF"/>
        </w:rPr>
        <w:t>и</w:t>
      </w:r>
      <w:r w:rsidRPr="003F5027">
        <w:rPr>
          <w:color w:val="000000"/>
          <w:sz w:val="28"/>
          <w:szCs w:val="28"/>
          <w:shd w:val="clear" w:color="auto" w:fill="FFFFFF"/>
        </w:rPr>
        <w:t xml:space="preserve"> в составе органов управления, попечительских или наблюдательных советов, иных органов иностранных </w:t>
      </w:r>
      <w:r w:rsidRPr="003F5027">
        <w:rPr>
          <w:color w:val="000000"/>
          <w:sz w:val="28"/>
          <w:szCs w:val="28"/>
          <w:shd w:val="clear" w:color="auto" w:fill="FFFFFF"/>
        </w:rPr>
        <w:lastRenderedPageBreak/>
        <w:t>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мой статус);</w:t>
      </w:r>
    </w:p>
    <w:p w14:paraId="4504681B" w14:textId="77777777" w:rsidR="00362AEF" w:rsidRPr="003F5027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color w:val="000000"/>
          <w:sz w:val="28"/>
          <w:szCs w:val="28"/>
          <w:shd w:val="clear" w:color="auto" w:fill="FFFFFF"/>
        </w:rPr>
        <w:t>1</w:t>
      </w:r>
      <w:r w:rsidR="005F76DD" w:rsidRPr="003F5027">
        <w:rPr>
          <w:color w:val="000000"/>
          <w:sz w:val="28"/>
          <w:szCs w:val="28"/>
          <w:shd w:val="clear" w:color="auto" w:fill="FFFFFF"/>
        </w:rPr>
        <w:t>2</w:t>
      </w:r>
      <w:r w:rsidRPr="003F5027">
        <w:rPr>
          <w:color w:val="000000"/>
          <w:sz w:val="28"/>
          <w:szCs w:val="28"/>
          <w:shd w:val="clear" w:color="auto" w:fill="FFFFFF"/>
        </w:rPr>
        <w:t xml:space="preserve">. </w:t>
      </w:r>
      <w:r w:rsidR="006C57BB" w:rsidRPr="003F5027">
        <w:rPr>
          <w:color w:val="000000"/>
          <w:sz w:val="28"/>
          <w:szCs w:val="28"/>
          <w:shd w:val="clear" w:color="auto" w:fill="FFFFFF"/>
        </w:rPr>
        <w:t>Информация об у</w:t>
      </w:r>
      <w:r w:rsidRPr="003F5027">
        <w:rPr>
          <w:color w:val="000000"/>
          <w:sz w:val="28"/>
          <w:szCs w:val="28"/>
          <w:shd w:val="clear" w:color="auto" w:fill="FFFFFF"/>
        </w:rPr>
        <w:t>части</w:t>
      </w:r>
      <w:r w:rsidR="006C57BB" w:rsidRPr="003F5027">
        <w:rPr>
          <w:color w:val="000000"/>
          <w:sz w:val="28"/>
          <w:szCs w:val="28"/>
          <w:shd w:val="clear" w:color="auto" w:fill="FFFFFF"/>
        </w:rPr>
        <w:t>и</w:t>
      </w:r>
      <w:r w:rsidRPr="003F5027">
        <w:rPr>
          <w:color w:val="000000"/>
          <w:sz w:val="28"/>
          <w:szCs w:val="28"/>
          <w:shd w:val="clear" w:color="auto" w:fill="FFFFFF"/>
        </w:rPr>
        <w:t xml:space="preserve">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="00F97ECC" w:rsidRPr="003F5027">
        <w:rPr>
          <w:color w:val="000000"/>
          <w:sz w:val="28"/>
          <w:szCs w:val="28"/>
          <w:shd w:val="clear" w:color="auto" w:fill="FFFFFF"/>
        </w:rPr>
        <w:t>;</w:t>
      </w:r>
    </w:p>
    <w:p w14:paraId="551A9E5C" w14:textId="77777777" w:rsidR="00D20039" w:rsidRPr="003F5027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1</w:t>
      </w:r>
      <w:r w:rsidR="005F76DD" w:rsidRPr="003F5027">
        <w:rPr>
          <w:sz w:val="28"/>
          <w:szCs w:val="28"/>
        </w:rPr>
        <w:t>3</w:t>
      </w:r>
      <w:r w:rsidR="00D20039" w:rsidRPr="003F5027">
        <w:rPr>
          <w:sz w:val="28"/>
          <w:szCs w:val="28"/>
        </w:rPr>
        <w:t>. Адрес места жительства (адрес</w:t>
      </w:r>
      <w:r w:rsidR="00D92E84" w:rsidRPr="003F5027">
        <w:rPr>
          <w:sz w:val="28"/>
          <w:szCs w:val="28"/>
        </w:rPr>
        <w:t>а регистрации</w:t>
      </w:r>
      <w:r w:rsidR="00D20039" w:rsidRPr="003F5027">
        <w:rPr>
          <w:sz w:val="28"/>
          <w:szCs w:val="28"/>
        </w:rPr>
        <w:t xml:space="preserve"> и</w:t>
      </w:r>
      <w:r w:rsidR="00D92E84" w:rsidRPr="003F5027">
        <w:rPr>
          <w:sz w:val="28"/>
          <w:szCs w:val="28"/>
        </w:rPr>
        <w:t xml:space="preserve"> фактического проживания,</w:t>
      </w:r>
      <w:r w:rsidR="00D20039" w:rsidRPr="003F5027">
        <w:rPr>
          <w:sz w:val="28"/>
          <w:szCs w:val="28"/>
        </w:rPr>
        <w:t xml:space="preserve"> дата регистрации);</w:t>
      </w:r>
    </w:p>
    <w:p w14:paraId="793A255B" w14:textId="77777777" w:rsidR="00D20039" w:rsidRPr="003F5027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1</w:t>
      </w:r>
      <w:r w:rsidR="005F76DD" w:rsidRPr="003F5027">
        <w:rPr>
          <w:sz w:val="28"/>
          <w:szCs w:val="28"/>
        </w:rPr>
        <w:t>4</w:t>
      </w:r>
      <w:r w:rsidR="00D20039" w:rsidRPr="003F5027">
        <w:rPr>
          <w:sz w:val="28"/>
          <w:szCs w:val="28"/>
        </w:rPr>
        <w:t>. Номер контактного телефона или сведения о других способах связи;</w:t>
      </w:r>
    </w:p>
    <w:p w14:paraId="46B81084" w14:textId="77777777" w:rsidR="00EA0DAC" w:rsidRPr="003F5027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1</w:t>
      </w:r>
      <w:r w:rsidR="005F76DD" w:rsidRPr="003F5027">
        <w:rPr>
          <w:sz w:val="28"/>
          <w:szCs w:val="28"/>
        </w:rPr>
        <w:t>5</w:t>
      </w:r>
      <w:r w:rsidR="00D20039" w:rsidRPr="003F5027">
        <w:rPr>
          <w:sz w:val="28"/>
          <w:szCs w:val="28"/>
        </w:rPr>
        <w:t xml:space="preserve">. </w:t>
      </w:r>
      <w:r w:rsidR="00EA0DAC" w:rsidRPr="003F5027">
        <w:rPr>
          <w:sz w:val="28"/>
          <w:szCs w:val="28"/>
        </w:rPr>
        <w:t>Сведения о государственных наградах, наградах Новгородской области, иных наградах и (или) поощрениях, знаках отличия (кем награжден и (или) поощрен и когда);</w:t>
      </w:r>
    </w:p>
    <w:p w14:paraId="1E5E668E" w14:textId="77777777" w:rsidR="00D20039" w:rsidRPr="003F5027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1</w:t>
      </w:r>
      <w:r w:rsidR="005F76DD" w:rsidRPr="003F5027">
        <w:rPr>
          <w:sz w:val="28"/>
          <w:szCs w:val="28"/>
        </w:rPr>
        <w:t>6</w:t>
      </w:r>
      <w:r w:rsidR="00D20039" w:rsidRPr="003F5027">
        <w:rPr>
          <w:sz w:val="28"/>
          <w:szCs w:val="28"/>
        </w:rPr>
        <w:t>. Степень родства, семейное положение, фамилии, имена, отчества</w:t>
      </w:r>
      <w:r w:rsidR="00EA0DAC" w:rsidRPr="003F5027">
        <w:rPr>
          <w:sz w:val="28"/>
          <w:szCs w:val="28"/>
        </w:rPr>
        <w:t xml:space="preserve"> (при наличии)</w:t>
      </w:r>
      <w:r w:rsidR="00D20039" w:rsidRPr="003F5027">
        <w:rPr>
          <w:sz w:val="28"/>
          <w:szCs w:val="28"/>
        </w:rPr>
        <w:t>, даты рождения</w:t>
      </w:r>
      <w:r w:rsidR="00D27D29" w:rsidRPr="003F5027">
        <w:rPr>
          <w:sz w:val="28"/>
          <w:szCs w:val="28"/>
        </w:rPr>
        <w:t>, гражданства</w:t>
      </w:r>
      <w:r w:rsidR="00D20039" w:rsidRPr="003F5027">
        <w:rPr>
          <w:sz w:val="28"/>
          <w:szCs w:val="28"/>
        </w:rPr>
        <w:t xml:space="preserve"> близких родственников (</w:t>
      </w:r>
      <w:r w:rsidR="00EA0DAC" w:rsidRPr="003F5027">
        <w:rPr>
          <w:sz w:val="28"/>
          <w:szCs w:val="28"/>
        </w:rPr>
        <w:t>отца, матери, братьев, сестер и детей,</w:t>
      </w:r>
      <w:r w:rsidR="006C57BB" w:rsidRPr="003F5027">
        <w:t xml:space="preserve"> </w:t>
      </w:r>
      <w:r w:rsidR="006C57BB" w:rsidRPr="003F5027">
        <w:rPr>
          <w:sz w:val="28"/>
          <w:szCs w:val="28"/>
        </w:rPr>
        <w:t>усыновителей, усыновленных детей, неполнородных братьев и сестер,</w:t>
      </w:r>
      <w:r w:rsidR="00EA0DAC" w:rsidRPr="003F5027">
        <w:rPr>
          <w:sz w:val="28"/>
          <w:szCs w:val="28"/>
        </w:rPr>
        <w:t xml:space="preserve"> </w:t>
      </w:r>
      <w:r w:rsidR="008B1D5C" w:rsidRPr="003F5027">
        <w:rPr>
          <w:sz w:val="28"/>
          <w:szCs w:val="28"/>
        </w:rPr>
        <w:t>а также супруга (супруги), супругов братьев и сестер, братьев и сестер супругов</w:t>
      </w:r>
      <w:r w:rsidR="00D27D29" w:rsidRPr="003F5027">
        <w:rPr>
          <w:sz w:val="28"/>
          <w:szCs w:val="28"/>
        </w:rPr>
        <w:t>;</w:t>
      </w:r>
    </w:p>
    <w:p w14:paraId="26911DD2" w14:textId="77777777" w:rsidR="00EA0DAC" w:rsidRPr="003F5027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1</w:t>
      </w:r>
      <w:r w:rsidR="005F76DD" w:rsidRPr="003F5027">
        <w:rPr>
          <w:sz w:val="28"/>
          <w:szCs w:val="28"/>
        </w:rPr>
        <w:t>7</w:t>
      </w:r>
      <w:r w:rsidR="00D20039" w:rsidRPr="003F5027">
        <w:rPr>
          <w:sz w:val="28"/>
          <w:szCs w:val="28"/>
        </w:rPr>
        <w:t>.</w:t>
      </w:r>
      <w:r w:rsidR="00EA0DAC" w:rsidRPr="003F5027">
        <w:rPr>
          <w:sz w:val="28"/>
          <w:szCs w:val="28"/>
        </w:rPr>
        <w:t xml:space="preserve"> Места рождения, места работы с указанием должности и адреса </w:t>
      </w:r>
      <w:proofErr w:type="gramStart"/>
      <w:r w:rsidR="00EA0DAC" w:rsidRPr="003F5027">
        <w:rPr>
          <w:sz w:val="28"/>
          <w:szCs w:val="28"/>
        </w:rPr>
        <w:t>организации</w:t>
      </w:r>
      <w:proofErr w:type="gramEnd"/>
      <w:r w:rsidR="00EA0DAC" w:rsidRPr="003F5027">
        <w:rPr>
          <w:sz w:val="28"/>
          <w:szCs w:val="28"/>
        </w:rPr>
        <w:t xml:space="preserve"> и домашние адреса близких родственников (отца, матери, братьев, сестер и детей</w:t>
      </w:r>
      <w:r w:rsidR="005F76DD" w:rsidRPr="003F5027">
        <w:rPr>
          <w:sz w:val="28"/>
          <w:szCs w:val="28"/>
        </w:rPr>
        <w:t>,</w:t>
      </w:r>
      <w:r w:rsidR="005F76DD" w:rsidRPr="003F5027">
        <w:t xml:space="preserve"> </w:t>
      </w:r>
      <w:r w:rsidR="005F76DD" w:rsidRPr="003F5027">
        <w:rPr>
          <w:sz w:val="28"/>
          <w:szCs w:val="28"/>
        </w:rPr>
        <w:t>усыновителей, усыновленных детей, неполнородных братьев и сестер</w:t>
      </w:r>
      <w:r w:rsidR="00EA0DAC" w:rsidRPr="003F5027">
        <w:rPr>
          <w:sz w:val="28"/>
          <w:szCs w:val="28"/>
        </w:rPr>
        <w:t>), а также супруга (супруги), супругов братьев и сестер, братьев и сестер супругов.</w:t>
      </w:r>
    </w:p>
    <w:p w14:paraId="2831B8AA" w14:textId="77777777" w:rsidR="00D20039" w:rsidRPr="003F5027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1</w:t>
      </w:r>
      <w:r w:rsidR="005F76DD" w:rsidRPr="003F5027">
        <w:rPr>
          <w:sz w:val="28"/>
          <w:szCs w:val="28"/>
        </w:rPr>
        <w:t>8</w:t>
      </w:r>
      <w:r w:rsidRPr="003F5027">
        <w:rPr>
          <w:sz w:val="28"/>
          <w:szCs w:val="28"/>
        </w:rPr>
        <w:t xml:space="preserve">. </w:t>
      </w:r>
      <w:r w:rsidR="00481EE5" w:rsidRPr="003F5027">
        <w:rPr>
          <w:sz w:val="28"/>
          <w:szCs w:val="28"/>
        </w:rPr>
        <w:t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</w:t>
      </w:r>
      <w:r w:rsidR="005B2CB2" w:rsidRPr="003F5027">
        <w:rPr>
          <w:sz w:val="28"/>
          <w:szCs w:val="28"/>
        </w:rPr>
        <w:t>;</w:t>
      </w:r>
    </w:p>
    <w:p w14:paraId="16860E27" w14:textId="77777777" w:rsidR="00D20039" w:rsidRPr="003F5027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1</w:t>
      </w:r>
      <w:r w:rsidR="005F76DD" w:rsidRPr="003F5027">
        <w:rPr>
          <w:sz w:val="28"/>
          <w:szCs w:val="28"/>
        </w:rPr>
        <w:t>9</w:t>
      </w:r>
      <w:r w:rsidRPr="003F5027">
        <w:rPr>
          <w:sz w:val="28"/>
          <w:szCs w:val="28"/>
        </w:rPr>
        <w:t xml:space="preserve">. </w:t>
      </w:r>
      <w:r w:rsidR="00D92E84" w:rsidRPr="003F5027">
        <w:rPr>
          <w:sz w:val="28"/>
          <w:szCs w:val="28"/>
        </w:rPr>
        <w:t>Сведения</w:t>
      </w:r>
      <w:r w:rsidR="005F76DD" w:rsidRPr="003F5027">
        <w:rPr>
          <w:sz w:val="28"/>
          <w:szCs w:val="28"/>
        </w:rPr>
        <w:t xml:space="preserve"> о б</w:t>
      </w:r>
      <w:r w:rsidRPr="003F5027">
        <w:rPr>
          <w:sz w:val="28"/>
          <w:szCs w:val="28"/>
        </w:rPr>
        <w:t>лизки</w:t>
      </w:r>
      <w:r w:rsidR="005F76DD" w:rsidRPr="003F5027">
        <w:rPr>
          <w:sz w:val="28"/>
          <w:szCs w:val="28"/>
        </w:rPr>
        <w:t>х</w:t>
      </w:r>
      <w:r w:rsidRPr="003F5027">
        <w:rPr>
          <w:sz w:val="28"/>
          <w:szCs w:val="28"/>
        </w:rPr>
        <w:t xml:space="preserve"> родственник</w:t>
      </w:r>
      <w:r w:rsidR="005F76DD" w:rsidRPr="003F5027">
        <w:rPr>
          <w:sz w:val="28"/>
          <w:szCs w:val="28"/>
        </w:rPr>
        <w:t>ах</w:t>
      </w:r>
      <w:r w:rsidRPr="003F5027">
        <w:rPr>
          <w:sz w:val="28"/>
          <w:szCs w:val="28"/>
        </w:rPr>
        <w:t xml:space="preserve"> (отц</w:t>
      </w:r>
      <w:r w:rsidR="005F76DD" w:rsidRPr="003F5027">
        <w:rPr>
          <w:sz w:val="28"/>
          <w:szCs w:val="28"/>
        </w:rPr>
        <w:t>е</w:t>
      </w:r>
      <w:r w:rsidRPr="003F5027">
        <w:rPr>
          <w:sz w:val="28"/>
          <w:szCs w:val="28"/>
        </w:rPr>
        <w:t>, мат</w:t>
      </w:r>
      <w:r w:rsidR="005F76DD" w:rsidRPr="003F5027">
        <w:rPr>
          <w:sz w:val="28"/>
          <w:szCs w:val="28"/>
        </w:rPr>
        <w:t>ери, братьях</w:t>
      </w:r>
      <w:r w:rsidRPr="003F5027">
        <w:rPr>
          <w:sz w:val="28"/>
          <w:szCs w:val="28"/>
        </w:rPr>
        <w:t>, сестр</w:t>
      </w:r>
      <w:r w:rsidR="005F76DD" w:rsidRPr="003F5027">
        <w:rPr>
          <w:sz w:val="28"/>
          <w:szCs w:val="28"/>
        </w:rPr>
        <w:t>ах</w:t>
      </w:r>
      <w:r w:rsidRPr="003F5027">
        <w:rPr>
          <w:sz w:val="28"/>
          <w:szCs w:val="28"/>
        </w:rPr>
        <w:t xml:space="preserve"> и д</w:t>
      </w:r>
      <w:r w:rsidR="00D27D29" w:rsidRPr="003F5027">
        <w:rPr>
          <w:sz w:val="28"/>
          <w:szCs w:val="28"/>
        </w:rPr>
        <w:t>ет</w:t>
      </w:r>
      <w:r w:rsidR="005F76DD" w:rsidRPr="003F5027">
        <w:rPr>
          <w:sz w:val="28"/>
          <w:szCs w:val="28"/>
        </w:rPr>
        <w:t>ях</w:t>
      </w:r>
      <w:r w:rsidR="00D27D29" w:rsidRPr="003F5027">
        <w:rPr>
          <w:sz w:val="28"/>
          <w:szCs w:val="28"/>
        </w:rPr>
        <w:t>), а также супруг</w:t>
      </w:r>
      <w:r w:rsidR="005F76DD" w:rsidRPr="003F5027">
        <w:rPr>
          <w:sz w:val="28"/>
          <w:szCs w:val="28"/>
        </w:rPr>
        <w:t>и</w:t>
      </w:r>
      <w:r w:rsidR="00D27D29" w:rsidRPr="003F5027">
        <w:rPr>
          <w:sz w:val="28"/>
          <w:szCs w:val="28"/>
        </w:rPr>
        <w:t xml:space="preserve"> (супруга) </w:t>
      </w:r>
      <w:r w:rsidRPr="003F5027">
        <w:rPr>
          <w:sz w:val="28"/>
          <w:szCs w:val="28"/>
        </w:rPr>
        <w:t>постоянно проживающи</w:t>
      </w:r>
      <w:r w:rsidR="005F76DD" w:rsidRPr="003F5027">
        <w:rPr>
          <w:sz w:val="28"/>
          <w:szCs w:val="28"/>
        </w:rPr>
        <w:t>х</w:t>
      </w:r>
      <w:r w:rsidRPr="003F5027">
        <w:rPr>
          <w:sz w:val="28"/>
          <w:szCs w:val="28"/>
        </w:rPr>
        <w:t xml:space="preserve"> за границей и (или) оформляющи</w:t>
      </w:r>
      <w:r w:rsidR="005F76DD" w:rsidRPr="003F5027">
        <w:rPr>
          <w:sz w:val="28"/>
          <w:szCs w:val="28"/>
        </w:rPr>
        <w:t>х</w:t>
      </w:r>
      <w:r w:rsidRPr="003F5027">
        <w:rPr>
          <w:sz w:val="28"/>
          <w:szCs w:val="28"/>
        </w:rPr>
        <w:t xml:space="preserve"> документы для выезда на постоянное место жительства в другое государство (фамилия, имя, отчество</w:t>
      </w:r>
      <w:r w:rsidR="005F76DD" w:rsidRPr="003F5027">
        <w:rPr>
          <w:sz w:val="28"/>
          <w:szCs w:val="28"/>
        </w:rPr>
        <w:t xml:space="preserve"> (при наличии</w:t>
      </w:r>
      <w:r w:rsidRPr="003F5027">
        <w:rPr>
          <w:sz w:val="28"/>
          <w:szCs w:val="28"/>
        </w:rPr>
        <w:t>, с какого времени проживают за границей);</w:t>
      </w:r>
    </w:p>
    <w:p w14:paraId="2FD9B115" w14:textId="77777777" w:rsidR="00D20039" w:rsidRPr="003F5027" w:rsidRDefault="005F76DD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20</w:t>
      </w:r>
      <w:r w:rsidR="00D20039" w:rsidRPr="003F5027">
        <w:rPr>
          <w:sz w:val="28"/>
          <w:szCs w:val="28"/>
        </w:rPr>
        <w:t>. Реквизиты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4D6B2DF9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2</w:t>
      </w:r>
      <w:r w:rsidR="005F76DD" w:rsidRPr="003F5027">
        <w:rPr>
          <w:sz w:val="28"/>
          <w:szCs w:val="28"/>
        </w:rPr>
        <w:t>1</w:t>
      </w:r>
      <w:r w:rsidR="00D20039" w:rsidRPr="003F5027">
        <w:rPr>
          <w:sz w:val="28"/>
          <w:szCs w:val="28"/>
        </w:rPr>
        <w:t>. Идентификационный номер налогоплательщика;</w:t>
      </w:r>
    </w:p>
    <w:p w14:paraId="23CF7DE7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76DD">
        <w:rPr>
          <w:sz w:val="28"/>
          <w:szCs w:val="28"/>
        </w:rPr>
        <w:t>2</w:t>
      </w:r>
      <w:r w:rsidR="00D20039">
        <w:rPr>
          <w:sz w:val="28"/>
          <w:szCs w:val="28"/>
        </w:rPr>
        <w:t>. Реквизиты полиса обязательного медицинского страхования;</w:t>
      </w:r>
    </w:p>
    <w:p w14:paraId="6A1DD597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76DD">
        <w:rPr>
          <w:sz w:val="28"/>
          <w:szCs w:val="28"/>
        </w:rPr>
        <w:t>3</w:t>
      </w:r>
      <w:r w:rsidR="00D20039">
        <w:rPr>
          <w:sz w:val="28"/>
          <w:szCs w:val="28"/>
        </w:rPr>
        <w:t>. Сведения о трудовой (служебной) и иной деятельности</w:t>
      </w:r>
      <w:r w:rsidR="008B1D5C">
        <w:rPr>
          <w:sz w:val="28"/>
          <w:szCs w:val="28"/>
        </w:rPr>
        <w:t xml:space="preserve"> с указанием адреса организации</w:t>
      </w:r>
      <w:r w:rsidR="00D20039">
        <w:rPr>
          <w:sz w:val="28"/>
          <w:szCs w:val="28"/>
        </w:rPr>
        <w:t>;</w:t>
      </w:r>
    </w:p>
    <w:p w14:paraId="1597F76C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76DD">
        <w:rPr>
          <w:sz w:val="28"/>
          <w:szCs w:val="28"/>
        </w:rPr>
        <w:t>4</w:t>
      </w:r>
      <w:r w:rsidR="00D20039">
        <w:rPr>
          <w:sz w:val="28"/>
          <w:szCs w:val="28"/>
        </w:rPr>
        <w:t>. Сведения о воинском учете и реквизиты документов воинского учета;</w:t>
      </w:r>
    </w:p>
    <w:p w14:paraId="01FB9D7D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76DD">
        <w:rPr>
          <w:sz w:val="28"/>
          <w:szCs w:val="28"/>
        </w:rPr>
        <w:t>5</w:t>
      </w:r>
      <w:r w:rsidR="00D20039">
        <w:rPr>
          <w:sz w:val="28"/>
          <w:szCs w:val="28"/>
        </w:rPr>
        <w:t xml:space="preserve">. Сведения об образовании, в том числе о послевузовском профессиональном образовании (наименование и год окончания </w:t>
      </w:r>
      <w:r w:rsidR="00D20039">
        <w:rPr>
          <w:sz w:val="28"/>
          <w:szCs w:val="28"/>
        </w:rPr>
        <w:lastRenderedPageBreak/>
        <w:t>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14:paraId="2CD5812E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76DD">
        <w:rPr>
          <w:sz w:val="28"/>
          <w:szCs w:val="28"/>
        </w:rPr>
        <w:t>6</w:t>
      </w:r>
      <w:r w:rsidR="00D20039">
        <w:rPr>
          <w:sz w:val="28"/>
          <w:szCs w:val="28"/>
        </w:rPr>
        <w:t>. Сведения об ученой степени, ученом звании (когда присвоены, номера дипломов, аттестатов);</w:t>
      </w:r>
    </w:p>
    <w:p w14:paraId="15C9811B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76DD">
        <w:rPr>
          <w:sz w:val="28"/>
          <w:szCs w:val="28"/>
        </w:rPr>
        <w:t>7</w:t>
      </w:r>
      <w:r w:rsidR="00D20039">
        <w:rPr>
          <w:sz w:val="28"/>
          <w:szCs w:val="28"/>
        </w:rPr>
        <w:t>. Информация о владении иностранными языками и языками народов Российской Федерации, степень владения;</w:t>
      </w:r>
    </w:p>
    <w:p w14:paraId="6E6AA68C" w14:textId="77777777" w:rsidR="00D20039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CB2">
        <w:rPr>
          <w:sz w:val="28"/>
          <w:szCs w:val="28"/>
        </w:rPr>
        <w:t>8</w:t>
      </w:r>
      <w:r>
        <w:rPr>
          <w:sz w:val="28"/>
          <w:szCs w:val="28"/>
        </w:rPr>
        <w:t>. Информация о классном чине государственной гражданской службы Российской Федерации (</w:t>
      </w:r>
      <w:r w:rsidRPr="0099443C">
        <w:rPr>
          <w:sz w:val="28"/>
          <w:szCs w:val="28"/>
        </w:rPr>
        <w:t xml:space="preserve">о воинском или специальном звании, классном чине юстиции, классном чине прокурорского работника, классном чине </w:t>
      </w:r>
      <w:r>
        <w:rPr>
          <w:sz w:val="28"/>
          <w:szCs w:val="28"/>
        </w:rPr>
        <w:t xml:space="preserve">государственной </w:t>
      </w:r>
      <w:r w:rsidRPr="0099443C">
        <w:rPr>
          <w:sz w:val="28"/>
          <w:szCs w:val="28"/>
        </w:rPr>
        <w:t>гражданской службы субъекта Российской Федерации</w:t>
      </w:r>
      <w:r w:rsidR="00481EE5">
        <w:rPr>
          <w:sz w:val="28"/>
          <w:szCs w:val="28"/>
        </w:rPr>
        <w:t>)</w:t>
      </w:r>
      <w:r w:rsidR="008B1D5C">
        <w:rPr>
          <w:sz w:val="28"/>
          <w:szCs w:val="28"/>
        </w:rPr>
        <w:t>, квалифика</w:t>
      </w:r>
      <w:r w:rsidR="008B1D5C" w:rsidRPr="008B1D5C">
        <w:rPr>
          <w:sz w:val="28"/>
          <w:szCs w:val="28"/>
        </w:rPr>
        <w:t>ционном разряде государственной гражданской службы (квалификационном разряде или классном чине муниципальной службы).</w:t>
      </w:r>
    </w:p>
    <w:p w14:paraId="0C843C7A" w14:textId="77777777" w:rsidR="00D20039" w:rsidRDefault="005F76DD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20039">
        <w:rPr>
          <w:sz w:val="28"/>
          <w:szCs w:val="28"/>
        </w:rPr>
        <w:t>. Информация об оформленных допусках к государственной тайне (форма, номер и дата);</w:t>
      </w:r>
    </w:p>
    <w:p w14:paraId="4810D249" w14:textId="77777777" w:rsidR="00D20039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76DD">
        <w:rPr>
          <w:sz w:val="28"/>
          <w:szCs w:val="28"/>
        </w:rPr>
        <w:t>0</w:t>
      </w:r>
      <w:r>
        <w:rPr>
          <w:sz w:val="28"/>
          <w:szCs w:val="28"/>
        </w:rPr>
        <w:t>. Сведения о профессиональной переподготовке и (или) повышении квалификации;</w:t>
      </w:r>
    </w:p>
    <w:p w14:paraId="48601CAD" w14:textId="77777777" w:rsidR="00D20039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D92E84">
        <w:rPr>
          <w:sz w:val="28"/>
          <w:szCs w:val="28"/>
        </w:rPr>
        <w:t>3</w:t>
      </w:r>
      <w:r w:rsidR="005F76DD" w:rsidRPr="00D92E84">
        <w:rPr>
          <w:sz w:val="28"/>
          <w:szCs w:val="28"/>
        </w:rPr>
        <w:t>1</w:t>
      </w:r>
      <w:r w:rsidRPr="00D92E84">
        <w:rPr>
          <w:sz w:val="28"/>
          <w:szCs w:val="28"/>
        </w:rPr>
        <w:t>. Сведения об оценке профессиональных и личностных качеств;</w:t>
      </w:r>
    </w:p>
    <w:p w14:paraId="2A38F0BD" w14:textId="77777777" w:rsidR="00D20039" w:rsidRDefault="00362AEF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76DD">
        <w:rPr>
          <w:sz w:val="28"/>
          <w:szCs w:val="28"/>
        </w:rPr>
        <w:t>2</w:t>
      </w:r>
      <w:r w:rsidR="00D20039">
        <w:rPr>
          <w:sz w:val="28"/>
          <w:szCs w:val="28"/>
        </w:rPr>
        <w:t>. И</w:t>
      </w:r>
      <w:r w:rsidR="00D20039" w:rsidRPr="003515E4">
        <w:rPr>
          <w:sz w:val="28"/>
          <w:szCs w:val="28"/>
        </w:rPr>
        <w:t xml:space="preserve">ные персональные данные, необходимые для достижения предусмотренных </w:t>
      </w:r>
      <w:r w:rsidR="00481EE5">
        <w:rPr>
          <w:sz w:val="28"/>
          <w:szCs w:val="28"/>
        </w:rPr>
        <w:t>для</w:t>
      </w:r>
      <w:r w:rsidR="00D20039">
        <w:rPr>
          <w:sz w:val="28"/>
          <w:szCs w:val="28"/>
        </w:rPr>
        <w:t xml:space="preserve"> Администраци</w:t>
      </w:r>
      <w:r w:rsidR="00481EE5">
        <w:rPr>
          <w:sz w:val="28"/>
          <w:szCs w:val="28"/>
        </w:rPr>
        <w:t>и</w:t>
      </w:r>
      <w:r w:rsidR="00D20039">
        <w:rPr>
          <w:sz w:val="28"/>
          <w:szCs w:val="28"/>
        </w:rPr>
        <w:t xml:space="preserve"> Губернатора</w:t>
      </w:r>
      <w:r w:rsidR="00D20039" w:rsidRPr="003515E4">
        <w:rPr>
          <w:sz w:val="28"/>
          <w:szCs w:val="28"/>
        </w:rPr>
        <w:t xml:space="preserve"> </w:t>
      </w:r>
      <w:r w:rsidR="00D20039">
        <w:rPr>
          <w:sz w:val="28"/>
          <w:szCs w:val="28"/>
        </w:rPr>
        <w:t>целей</w:t>
      </w:r>
      <w:r w:rsidR="00D20039" w:rsidRPr="003515E4">
        <w:rPr>
          <w:sz w:val="28"/>
          <w:szCs w:val="28"/>
        </w:rPr>
        <w:t>.</w:t>
      </w:r>
    </w:p>
    <w:p w14:paraId="65785EF8" w14:textId="77777777" w:rsidR="0054103C" w:rsidRPr="00A87F0B" w:rsidRDefault="0054103C" w:rsidP="0054103C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A87F0B">
        <w:rPr>
          <w:sz w:val="28"/>
          <w:szCs w:val="28"/>
        </w:rPr>
        <w:t xml:space="preserve">Согласие дается мною для целей выполнения </w:t>
      </w:r>
      <w:r>
        <w:rPr>
          <w:sz w:val="28"/>
          <w:szCs w:val="28"/>
        </w:rPr>
        <w:t>Администрацией Губернатора</w:t>
      </w:r>
      <w:r w:rsidRPr="00A87F0B">
        <w:rPr>
          <w:sz w:val="28"/>
          <w:szCs w:val="28"/>
        </w:rPr>
        <w:t xml:space="preserve"> своих обязанностей по:</w:t>
      </w:r>
    </w:p>
    <w:p w14:paraId="55E047E7" w14:textId="77777777" w:rsidR="0054103C" w:rsidRPr="009F2FF7" w:rsidRDefault="00B9037B" w:rsidP="00B9037B">
      <w:pPr>
        <w:autoSpaceDE w:val="0"/>
        <w:autoSpaceDN w:val="0"/>
        <w:adjustRightInd w:val="0"/>
        <w:spacing w:line="320" w:lineRule="exact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32.1 </w:t>
      </w:r>
      <w:r w:rsidR="0054103C" w:rsidRPr="009F2FF7">
        <w:rPr>
          <w:sz w:val="28"/>
          <w:szCs w:val="28"/>
        </w:rPr>
        <w:t>формировани</w:t>
      </w:r>
      <w:r w:rsidR="0054103C">
        <w:rPr>
          <w:sz w:val="28"/>
          <w:szCs w:val="28"/>
        </w:rPr>
        <w:t>ю</w:t>
      </w:r>
      <w:r w:rsidR="0054103C" w:rsidRPr="009F2FF7">
        <w:rPr>
          <w:sz w:val="28"/>
          <w:szCs w:val="28"/>
        </w:rPr>
        <w:t xml:space="preserve"> кадрового резерва Новгородской области для замещения вакантных должностей государственной гражданской службы Новгородской области;</w:t>
      </w:r>
    </w:p>
    <w:p w14:paraId="183353C5" w14:textId="77777777" w:rsidR="0054103C" w:rsidRPr="009F2FF7" w:rsidRDefault="00B9037B" w:rsidP="00B9037B">
      <w:pPr>
        <w:autoSpaceDE w:val="0"/>
        <w:autoSpaceDN w:val="0"/>
        <w:adjustRightInd w:val="0"/>
        <w:spacing w:line="320" w:lineRule="exact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32.2 </w:t>
      </w:r>
      <w:r w:rsidR="0054103C" w:rsidRPr="009F2FF7">
        <w:rPr>
          <w:sz w:val="28"/>
          <w:szCs w:val="28"/>
        </w:rPr>
        <w:t>формировани</w:t>
      </w:r>
      <w:r w:rsidR="0054103C">
        <w:rPr>
          <w:sz w:val="28"/>
          <w:szCs w:val="28"/>
        </w:rPr>
        <w:t>ю</w:t>
      </w:r>
      <w:r w:rsidR="0054103C" w:rsidRPr="009F2FF7">
        <w:rPr>
          <w:sz w:val="28"/>
          <w:szCs w:val="28"/>
        </w:rPr>
        <w:t xml:space="preserve"> резерва управленческих кадров Новгородской области; </w:t>
      </w:r>
    </w:p>
    <w:p w14:paraId="042160CC" w14:textId="77777777" w:rsidR="0054103C" w:rsidRDefault="00B9037B" w:rsidP="00B9037B">
      <w:pPr>
        <w:autoSpaceDE w:val="0"/>
        <w:autoSpaceDN w:val="0"/>
        <w:adjustRightInd w:val="0"/>
        <w:spacing w:line="320" w:lineRule="exact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32.3 </w:t>
      </w:r>
      <w:r w:rsidR="0054103C" w:rsidRPr="009F2FF7">
        <w:rPr>
          <w:sz w:val="28"/>
          <w:szCs w:val="28"/>
        </w:rPr>
        <w:t>проведени</w:t>
      </w:r>
      <w:r w:rsidR="0054103C">
        <w:rPr>
          <w:sz w:val="28"/>
          <w:szCs w:val="28"/>
        </w:rPr>
        <w:t>ю</w:t>
      </w:r>
      <w:r w:rsidR="0054103C" w:rsidRPr="009F2FF7">
        <w:rPr>
          <w:sz w:val="28"/>
          <w:szCs w:val="28"/>
        </w:rPr>
        <w:t xml:space="preserve"> конкурсных отборов на замещение вакантных должностей в органах исполнитель</w:t>
      </w:r>
      <w:r w:rsidR="0054103C">
        <w:rPr>
          <w:sz w:val="28"/>
          <w:szCs w:val="28"/>
        </w:rPr>
        <w:t>ной власти Новгородской области;</w:t>
      </w:r>
    </w:p>
    <w:p w14:paraId="0F8B1661" w14:textId="77777777" w:rsidR="0054103C" w:rsidRDefault="00B9037B" w:rsidP="00B9037B">
      <w:pPr>
        <w:autoSpaceDE w:val="0"/>
        <w:autoSpaceDN w:val="0"/>
        <w:adjustRightInd w:val="0"/>
        <w:spacing w:line="320" w:lineRule="exact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32.4 </w:t>
      </w:r>
      <w:r w:rsidR="0054103C">
        <w:rPr>
          <w:sz w:val="28"/>
          <w:szCs w:val="28"/>
        </w:rPr>
        <w:t xml:space="preserve">проведению </w:t>
      </w:r>
      <w:r w:rsidR="0054103C" w:rsidRPr="009F2FF7">
        <w:rPr>
          <w:sz w:val="28"/>
          <w:szCs w:val="28"/>
        </w:rPr>
        <w:t>психологического тестирования</w:t>
      </w:r>
      <w:r w:rsidR="0054103C">
        <w:rPr>
          <w:sz w:val="28"/>
          <w:szCs w:val="28"/>
        </w:rPr>
        <w:t>.</w:t>
      </w:r>
    </w:p>
    <w:p w14:paraId="65E6376A" w14:textId="77777777" w:rsidR="0054103C" w:rsidRPr="0054103C" w:rsidRDefault="00D27D29" w:rsidP="0054103C">
      <w:pPr>
        <w:pStyle w:val="Style14"/>
        <w:tabs>
          <w:tab w:val="left" w:leader="underscore" w:pos="5318"/>
        </w:tabs>
        <w:spacing w:line="320" w:lineRule="exact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Я </w:t>
      </w:r>
      <w:r w:rsidRPr="0050155C">
        <w:rPr>
          <w:rStyle w:val="FontStyle42"/>
          <w:sz w:val="28"/>
          <w:szCs w:val="28"/>
        </w:rPr>
        <w:t xml:space="preserve">не возражаю против передачи </w:t>
      </w:r>
      <w:r>
        <w:rPr>
          <w:rStyle w:val="FontStyle42"/>
          <w:sz w:val="28"/>
          <w:szCs w:val="28"/>
        </w:rPr>
        <w:t>Администрацией Губернатора</w:t>
      </w:r>
      <w:r w:rsidRPr="0050155C">
        <w:rPr>
          <w:rStyle w:val="FontStyle42"/>
          <w:sz w:val="28"/>
          <w:szCs w:val="28"/>
        </w:rPr>
        <w:t xml:space="preserve"> </w:t>
      </w:r>
      <w:r w:rsidR="007352A6">
        <w:rPr>
          <w:rStyle w:val="FontStyle42"/>
          <w:sz w:val="28"/>
          <w:szCs w:val="28"/>
        </w:rPr>
        <w:t>моих</w:t>
      </w:r>
      <w:r w:rsidRPr="0050155C">
        <w:rPr>
          <w:rStyle w:val="FontStyle42"/>
          <w:sz w:val="28"/>
          <w:szCs w:val="28"/>
        </w:rPr>
        <w:t xml:space="preserve"> персональных</w:t>
      </w:r>
      <w:r w:rsidR="008B1D5C">
        <w:rPr>
          <w:rStyle w:val="FontStyle42"/>
          <w:sz w:val="28"/>
          <w:szCs w:val="28"/>
        </w:rPr>
        <w:t xml:space="preserve"> </w:t>
      </w:r>
      <w:r>
        <w:rPr>
          <w:rStyle w:val="FontStyle42"/>
          <w:sz w:val="28"/>
          <w:szCs w:val="28"/>
        </w:rPr>
        <w:t xml:space="preserve">данных членам конкурсной комиссии </w:t>
      </w:r>
      <w:r w:rsidRPr="00E50CCB">
        <w:rPr>
          <w:rStyle w:val="FontStyle42"/>
          <w:sz w:val="28"/>
          <w:szCs w:val="28"/>
        </w:rPr>
        <w:t>в</w:t>
      </w:r>
      <w:r w:rsidRPr="00E50CCB">
        <w:rPr>
          <w:rStyle w:val="FontStyle38"/>
          <w:bCs/>
          <w:sz w:val="28"/>
          <w:szCs w:val="28"/>
        </w:rPr>
        <w:t xml:space="preserve"> </w:t>
      </w:r>
      <w:r w:rsidR="008B1D5C">
        <w:rPr>
          <w:rStyle w:val="FontStyle38"/>
          <w:b w:val="0"/>
          <w:bCs/>
          <w:sz w:val="28"/>
          <w:szCs w:val="28"/>
        </w:rPr>
        <w:t>документальной/электронной/</w:t>
      </w:r>
      <w:r w:rsidRPr="00E50CCB">
        <w:rPr>
          <w:rStyle w:val="FontStyle38"/>
          <w:b w:val="0"/>
          <w:bCs/>
          <w:sz w:val="28"/>
          <w:szCs w:val="28"/>
        </w:rPr>
        <w:t xml:space="preserve">устной (по </w:t>
      </w:r>
      <w:r w:rsidR="008B1D5C">
        <w:rPr>
          <w:rStyle w:val="FontStyle38"/>
          <w:b w:val="0"/>
          <w:bCs/>
          <w:sz w:val="28"/>
          <w:szCs w:val="28"/>
        </w:rPr>
        <w:t>т</w:t>
      </w:r>
      <w:r w:rsidRPr="00E50CCB">
        <w:rPr>
          <w:rStyle w:val="FontStyle38"/>
          <w:b w:val="0"/>
          <w:bCs/>
          <w:sz w:val="28"/>
          <w:szCs w:val="28"/>
        </w:rPr>
        <w:t>елефону)</w:t>
      </w:r>
      <w:r>
        <w:rPr>
          <w:rStyle w:val="FontStyle38"/>
          <w:b w:val="0"/>
          <w:bCs/>
          <w:sz w:val="28"/>
          <w:szCs w:val="28"/>
        </w:rPr>
        <w:t xml:space="preserve"> форме</w:t>
      </w:r>
      <w:r w:rsidR="0054103C">
        <w:rPr>
          <w:rStyle w:val="FontStyle38"/>
          <w:b w:val="0"/>
          <w:bCs/>
          <w:sz w:val="28"/>
          <w:szCs w:val="28"/>
        </w:rPr>
        <w:t xml:space="preserve"> </w:t>
      </w:r>
      <w:r w:rsidR="0054103C">
        <w:rPr>
          <w:rStyle w:val="FontStyle42"/>
          <w:sz w:val="28"/>
          <w:szCs w:val="28"/>
        </w:rPr>
        <w:t xml:space="preserve">в </w:t>
      </w:r>
      <w:r w:rsidR="0054103C" w:rsidRPr="0054103C">
        <w:rPr>
          <w:rStyle w:val="FontStyle42"/>
          <w:sz w:val="28"/>
          <w:szCs w:val="28"/>
        </w:rPr>
        <w:t>цел</w:t>
      </w:r>
      <w:r w:rsidR="0054103C">
        <w:rPr>
          <w:rStyle w:val="FontStyle42"/>
          <w:sz w:val="28"/>
          <w:szCs w:val="28"/>
        </w:rPr>
        <w:t>ях</w:t>
      </w:r>
      <w:r w:rsidR="0054103C" w:rsidRPr="0054103C">
        <w:rPr>
          <w:rStyle w:val="FontStyle42"/>
          <w:sz w:val="28"/>
          <w:szCs w:val="28"/>
        </w:rPr>
        <w:t xml:space="preserve"> проведения конкурсных процедур по конкурсному отбору на замещение вакантной должности</w:t>
      </w:r>
      <w:r w:rsidR="0054103C">
        <w:rPr>
          <w:rStyle w:val="FontStyle42"/>
          <w:sz w:val="28"/>
          <w:szCs w:val="28"/>
        </w:rPr>
        <w:t xml:space="preserve"> _______________________________________________</w:t>
      </w:r>
    </w:p>
    <w:p w14:paraId="4BE8D5D8" w14:textId="77777777" w:rsidR="0054103C" w:rsidRPr="0054103C" w:rsidRDefault="0054103C" w:rsidP="0054103C">
      <w:pPr>
        <w:pStyle w:val="Style14"/>
        <w:tabs>
          <w:tab w:val="left" w:leader="underscore" w:pos="5318"/>
        </w:tabs>
        <w:spacing w:line="320" w:lineRule="exact"/>
        <w:jc w:val="both"/>
        <w:rPr>
          <w:rStyle w:val="FontStyle42"/>
          <w:b/>
          <w:sz w:val="28"/>
          <w:szCs w:val="28"/>
        </w:rPr>
      </w:pPr>
      <w:r w:rsidRPr="0054103C">
        <w:rPr>
          <w:rStyle w:val="FontStyle42"/>
          <w:b/>
          <w:sz w:val="28"/>
          <w:szCs w:val="28"/>
        </w:rPr>
        <w:t>__________________________________</w:t>
      </w:r>
      <w:r>
        <w:rPr>
          <w:rStyle w:val="FontStyle42"/>
          <w:b/>
          <w:sz w:val="28"/>
          <w:szCs w:val="28"/>
        </w:rPr>
        <w:t xml:space="preserve">_______________________________ </w:t>
      </w:r>
      <w:r w:rsidRPr="0054103C">
        <w:rPr>
          <w:rStyle w:val="FontStyle42"/>
          <w:sz w:val="28"/>
          <w:szCs w:val="28"/>
        </w:rPr>
        <w:t>.</w:t>
      </w:r>
    </w:p>
    <w:p w14:paraId="3E608E5E" w14:textId="77777777" w:rsidR="00D27D29" w:rsidRPr="0054103C" w:rsidRDefault="0054103C" w:rsidP="0054103C">
      <w:pPr>
        <w:pStyle w:val="Style14"/>
        <w:widowControl/>
        <w:tabs>
          <w:tab w:val="left" w:leader="underscore" w:pos="5318"/>
        </w:tabs>
        <w:spacing w:line="320" w:lineRule="exact"/>
        <w:ind w:firstLine="709"/>
        <w:jc w:val="both"/>
        <w:rPr>
          <w:rStyle w:val="FontStyle42"/>
          <w:sz w:val="24"/>
        </w:rPr>
      </w:pPr>
      <w:r>
        <w:rPr>
          <w:rStyle w:val="FontStyle42"/>
          <w:sz w:val="24"/>
        </w:rPr>
        <w:t xml:space="preserve">                                           </w:t>
      </w:r>
      <w:r w:rsidRPr="0054103C">
        <w:rPr>
          <w:rStyle w:val="FontStyle42"/>
          <w:sz w:val="24"/>
        </w:rPr>
        <w:t>(наименование должности)</w:t>
      </w:r>
    </w:p>
    <w:p w14:paraId="19429041" w14:textId="77777777" w:rsidR="00D20039" w:rsidRPr="00D902AE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D20039">
        <w:rPr>
          <w:sz w:val="28"/>
          <w:szCs w:val="28"/>
        </w:rPr>
        <w:t>Я ознакомлен(а), что:</w:t>
      </w:r>
    </w:p>
    <w:p w14:paraId="29A4DADE" w14:textId="77777777" w:rsidR="00D20039" w:rsidRPr="00D902AE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  <w:r w:rsidRPr="00D902AE">
        <w:rPr>
          <w:sz w:val="28"/>
          <w:szCs w:val="28"/>
        </w:rPr>
        <w:t>на обработку персональных данных может быть отозвано на</w:t>
      </w:r>
      <w:r>
        <w:rPr>
          <w:sz w:val="28"/>
          <w:szCs w:val="28"/>
        </w:rPr>
        <w:t xml:space="preserve"> </w:t>
      </w:r>
      <w:r w:rsidRPr="00D902AE">
        <w:rPr>
          <w:sz w:val="28"/>
          <w:szCs w:val="28"/>
        </w:rPr>
        <w:t>основании письменного заявления в произвольной форме;</w:t>
      </w:r>
    </w:p>
    <w:p w14:paraId="346D348A" w14:textId="77777777" w:rsidR="00D20039" w:rsidRPr="00D902AE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D902AE">
        <w:rPr>
          <w:sz w:val="28"/>
          <w:szCs w:val="28"/>
        </w:rPr>
        <w:t>в случае отзыва согласия на обработку персональных данных</w:t>
      </w:r>
      <w:r>
        <w:rPr>
          <w:sz w:val="28"/>
          <w:szCs w:val="28"/>
        </w:rPr>
        <w:t xml:space="preserve"> Администрация Губернатора</w:t>
      </w:r>
      <w:r w:rsidRPr="00D902AE">
        <w:rPr>
          <w:sz w:val="28"/>
          <w:szCs w:val="28"/>
        </w:rPr>
        <w:t xml:space="preserve"> вправе продолжить обработку</w:t>
      </w:r>
      <w:r>
        <w:rPr>
          <w:sz w:val="28"/>
          <w:szCs w:val="28"/>
        </w:rPr>
        <w:t xml:space="preserve"> </w:t>
      </w:r>
      <w:r w:rsidRPr="00D902AE">
        <w:rPr>
          <w:sz w:val="28"/>
          <w:szCs w:val="28"/>
        </w:rPr>
        <w:t xml:space="preserve">персональных данных при наличии оснований, указанных в </w:t>
      </w:r>
      <w:hyperlink r:id="rId7" w:history="1">
        <w:r w:rsidRPr="005D2344">
          <w:rPr>
            <w:sz w:val="28"/>
            <w:szCs w:val="28"/>
          </w:rPr>
          <w:t>пунктах 2</w:t>
        </w:r>
      </w:hyperlink>
      <w:r w:rsidRPr="005D2344">
        <w:rPr>
          <w:sz w:val="28"/>
          <w:szCs w:val="28"/>
        </w:rPr>
        <w:t xml:space="preserve"> - </w:t>
      </w:r>
      <w:hyperlink r:id="rId8" w:history="1">
        <w:r w:rsidRPr="005D2344">
          <w:rPr>
            <w:sz w:val="28"/>
            <w:szCs w:val="28"/>
          </w:rPr>
          <w:t>11</w:t>
        </w:r>
      </w:hyperlink>
      <w:r w:rsidRPr="005D2344">
        <w:rPr>
          <w:sz w:val="28"/>
          <w:szCs w:val="28"/>
        </w:rPr>
        <w:t xml:space="preserve"> части 1 статьи 6, </w:t>
      </w:r>
      <w:hyperlink r:id="rId9" w:history="1">
        <w:r w:rsidRPr="005D2344">
          <w:rPr>
            <w:sz w:val="28"/>
            <w:szCs w:val="28"/>
          </w:rPr>
          <w:t>части 2 статьи 10</w:t>
        </w:r>
      </w:hyperlink>
      <w:r>
        <w:rPr>
          <w:sz w:val="28"/>
          <w:szCs w:val="28"/>
        </w:rPr>
        <w:t xml:space="preserve"> </w:t>
      </w:r>
      <w:r w:rsidRPr="005D2344">
        <w:rPr>
          <w:sz w:val="28"/>
          <w:szCs w:val="28"/>
        </w:rPr>
        <w:t xml:space="preserve">и </w:t>
      </w:r>
      <w:hyperlink r:id="rId10" w:history="1">
        <w:r w:rsidRPr="005D2344">
          <w:rPr>
            <w:sz w:val="28"/>
            <w:szCs w:val="28"/>
          </w:rPr>
          <w:t>части 2 статьи 11</w:t>
        </w:r>
      </w:hyperlink>
      <w:r w:rsidRPr="005D2344">
        <w:rPr>
          <w:sz w:val="28"/>
          <w:szCs w:val="28"/>
        </w:rPr>
        <w:t xml:space="preserve"> Ф</w:t>
      </w:r>
      <w:r w:rsidRPr="00D902AE">
        <w:rPr>
          <w:sz w:val="28"/>
          <w:szCs w:val="28"/>
        </w:rPr>
        <w:t>едерального закона от</w:t>
      </w:r>
      <w:r>
        <w:rPr>
          <w:sz w:val="28"/>
          <w:szCs w:val="28"/>
        </w:rPr>
        <w:t xml:space="preserve"> 27 июля 2006 года</w:t>
      </w:r>
      <w:r w:rsidRPr="00D902AE">
        <w:rPr>
          <w:sz w:val="28"/>
          <w:szCs w:val="28"/>
        </w:rPr>
        <w:t xml:space="preserve"> </w:t>
      </w:r>
      <w:r>
        <w:rPr>
          <w:sz w:val="28"/>
          <w:szCs w:val="28"/>
        </w:rPr>
        <w:t>№ 152-ФЗ «О персональных данных»</w:t>
      </w:r>
      <w:r w:rsidRPr="00D902AE">
        <w:rPr>
          <w:sz w:val="28"/>
          <w:szCs w:val="28"/>
        </w:rPr>
        <w:t>;</w:t>
      </w:r>
    </w:p>
    <w:p w14:paraId="5C856D52" w14:textId="77777777" w:rsidR="00D20039" w:rsidRPr="00D902AE" w:rsidRDefault="00D20039" w:rsidP="005F76D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D902AE">
        <w:rPr>
          <w:sz w:val="28"/>
          <w:szCs w:val="28"/>
        </w:rPr>
        <w:t>персональные данные, предоставляемые в отношении третьих лиц, будут</w:t>
      </w:r>
      <w:r>
        <w:rPr>
          <w:sz w:val="28"/>
          <w:szCs w:val="28"/>
        </w:rPr>
        <w:t xml:space="preserve"> обрабатываться </w:t>
      </w:r>
      <w:r w:rsidRPr="00D902AE">
        <w:rPr>
          <w:sz w:val="28"/>
          <w:szCs w:val="28"/>
        </w:rPr>
        <w:t>только в целях осуществления и выполнения функций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 полномочий</w:t>
      </w:r>
      <w:r w:rsidRPr="00D902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902AE">
        <w:rPr>
          <w:sz w:val="28"/>
          <w:szCs w:val="28"/>
        </w:rPr>
        <w:t xml:space="preserve">возложенных </w:t>
      </w:r>
      <w:r>
        <w:rPr>
          <w:sz w:val="28"/>
          <w:szCs w:val="28"/>
        </w:rPr>
        <w:t xml:space="preserve">действующими нормативными правовыми актами </w:t>
      </w:r>
      <w:r w:rsidRPr="00D902AE">
        <w:rPr>
          <w:sz w:val="28"/>
          <w:szCs w:val="28"/>
        </w:rPr>
        <w:t xml:space="preserve">на </w:t>
      </w:r>
      <w:r>
        <w:rPr>
          <w:sz w:val="28"/>
          <w:szCs w:val="28"/>
        </w:rPr>
        <w:t>Администрацию Губернатора</w:t>
      </w:r>
      <w:r w:rsidRPr="00D902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5BFBECE" w14:textId="77777777" w:rsidR="00D20039" w:rsidRDefault="00D20039" w:rsidP="005F76DD">
      <w:pPr>
        <w:spacing w:line="320" w:lineRule="exact"/>
        <w:ind w:firstLine="709"/>
        <w:jc w:val="both"/>
        <w:outlineLvl w:val="0"/>
        <w:rPr>
          <w:rFonts w:eastAsia="TimesNewRomanPSMT"/>
          <w:sz w:val="28"/>
          <w:szCs w:val="28"/>
        </w:rPr>
      </w:pPr>
      <w:r w:rsidRPr="00705527">
        <w:rPr>
          <w:rFonts w:eastAsia="Calibri"/>
          <w:sz w:val="28"/>
          <w:szCs w:val="28"/>
        </w:rPr>
        <w:t>Данное согласие действует</w:t>
      </w:r>
      <w:r w:rsidRPr="00705527">
        <w:rPr>
          <w:rFonts w:eastAsia="TimesNewRomanPSMT"/>
          <w:sz w:val="28"/>
          <w:szCs w:val="28"/>
        </w:rPr>
        <w:t xml:space="preserve"> с даты подписания </w:t>
      </w:r>
      <w:r w:rsidR="007352A6">
        <w:rPr>
          <w:rFonts w:eastAsia="TimesNewRomanPSMT"/>
          <w:sz w:val="28"/>
          <w:szCs w:val="28"/>
        </w:rPr>
        <w:t xml:space="preserve">и на период проведения конкурсных процедур по конкурсному отбору </w:t>
      </w:r>
      <w:r w:rsidR="007352A6" w:rsidRPr="007352A6">
        <w:rPr>
          <w:rFonts w:eastAsia="TimesNewRomanPSMT"/>
          <w:sz w:val="28"/>
          <w:szCs w:val="28"/>
        </w:rPr>
        <w:t>или до достижения поставленных оператором целей и может быть отозвано мной в любое время путем подачи оператору заявления в простой письменной форме</w:t>
      </w:r>
      <w:r w:rsidRPr="009864CC">
        <w:rPr>
          <w:rFonts w:eastAsia="TimesNewRomanPSMT"/>
          <w:sz w:val="28"/>
          <w:szCs w:val="28"/>
        </w:rPr>
        <w:t>.</w:t>
      </w:r>
    </w:p>
    <w:p w14:paraId="28079A69" w14:textId="77777777" w:rsidR="007352A6" w:rsidRDefault="007352A6" w:rsidP="005F76DD">
      <w:pPr>
        <w:spacing w:line="320" w:lineRule="exact"/>
        <w:ind w:firstLine="709"/>
        <w:jc w:val="both"/>
        <w:outlineLvl w:val="0"/>
        <w:rPr>
          <w:rFonts w:eastAsia="TimesNewRomanPSMT"/>
          <w:sz w:val="28"/>
          <w:szCs w:val="28"/>
        </w:rPr>
      </w:pPr>
      <w:r w:rsidRPr="007352A6">
        <w:rPr>
          <w:rFonts w:eastAsia="TimesNewRomanPSMT"/>
          <w:sz w:val="28"/>
          <w:szCs w:val="28"/>
        </w:rPr>
        <w:t>Последующее хранение документов, содержащих мои персональные данные, осуществляется в соответствии с действующим законодательством Российской Федерации об архивном деле.</w:t>
      </w:r>
    </w:p>
    <w:p w14:paraId="46BB831D" w14:textId="77777777" w:rsidR="00D20039" w:rsidRPr="002B6EF1" w:rsidRDefault="00D20039" w:rsidP="005F76DD">
      <w:pPr>
        <w:spacing w:line="32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сообщать в трехдневный срок об изменении места жительства, контактных телефонов, паспортных</w:t>
      </w:r>
      <w:r w:rsidR="007352A6">
        <w:rPr>
          <w:sz w:val="28"/>
          <w:szCs w:val="28"/>
        </w:rPr>
        <w:t xml:space="preserve"> данных и иных</w:t>
      </w:r>
      <w:r>
        <w:rPr>
          <w:sz w:val="28"/>
          <w:szCs w:val="28"/>
        </w:rPr>
        <w:t xml:space="preserve"> персональных данных. Об ответственности за достоверность представленных персональных сведений предупрежден(а).</w:t>
      </w:r>
    </w:p>
    <w:p w14:paraId="22A1C8A1" w14:textId="77777777" w:rsidR="005F76DD" w:rsidRDefault="005F76DD" w:rsidP="00D20039">
      <w:pPr>
        <w:contextualSpacing/>
        <w:jc w:val="center"/>
        <w:rPr>
          <w:sz w:val="28"/>
          <w:szCs w:val="28"/>
        </w:rPr>
      </w:pPr>
    </w:p>
    <w:p w14:paraId="339A7AD7" w14:textId="77777777" w:rsidR="00D20039" w:rsidRPr="002B6EF1" w:rsidRDefault="00D20039" w:rsidP="00D20039">
      <w:pPr>
        <w:contextualSpacing/>
        <w:jc w:val="center"/>
        <w:rPr>
          <w:sz w:val="28"/>
          <w:szCs w:val="28"/>
        </w:rPr>
      </w:pPr>
      <w:r w:rsidRPr="002B6EF1">
        <w:rPr>
          <w:sz w:val="28"/>
          <w:szCs w:val="28"/>
        </w:rPr>
        <w:t>«_</w:t>
      </w:r>
      <w:proofErr w:type="gramStart"/>
      <w:r w:rsidRPr="002B6EF1">
        <w:rPr>
          <w:sz w:val="28"/>
          <w:szCs w:val="28"/>
        </w:rPr>
        <w:t>_»_</w:t>
      </w:r>
      <w:proofErr w:type="gramEnd"/>
      <w:r w:rsidRPr="002B6EF1">
        <w:rPr>
          <w:sz w:val="28"/>
          <w:szCs w:val="28"/>
        </w:rPr>
        <w:t xml:space="preserve">______________20__г.             </w:t>
      </w:r>
      <w:r w:rsidRPr="002B6EF1">
        <w:rPr>
          <w:sz w:val="28"/>
          <w:szCs w:val="28"/>
        </w:rPr>
        <w:tab/>
      </w:r>
      <w:r w:rsidRPr="002B6EF1">
        <w:rPr>
          <w:sz w:val="28"/>
          <w:szCs w:val="28"/>
        </w:rPr>
        <w:tab/>
        <w:t xml:space="preserve">  ______________________</w:t>
      </w:r>
      <w:r>
        <w:rPr>
          <w:sz w:val="28"/>
          <w:szCs w:val="28"/>
        </w:rPr>
        <w:t xml:space="preserve"> </w:t>
      </w:r>
    </w:p>
    <w:p w14:paraId="48676658" w14:textId="77777777" w:rsidR="00D20039" w:rsidRPr="009E6946" w:rsidRDefault="00D20039" w:rsidP="00D20039">
      <w:pPr>
        <w:spacing w:line="240" w:lineRule="exact"/>
        <w:ind w:left="4956" w:firstLine="708"/>
        <w:contextualSpacing/>
        <w:jc w:val="center"/>
        <w:rPr>
          <w:sz w:val="28"/>
          <w:szCs w:val="28"/>
          <w:vertAlign w:val="superscript"/>
        </w:rPr>
      </w:pPr>
      <w:r w:rsidRPr="009E6946">
        <w:rPr>
          <w:sz w:val="28"/>
          <w:szCs w:val="28"/>
          <w:vertAlign w:val="superscript"/>
        </w:rPr>
        <w:t>(подпись)</w:t>
      </w:r>
    </w:p>
    <w:p w14:paraId="41CE0873" w14:textId="77777777" w:rsidR="00D20039" w:rsidRPr="000834B0" w:rsidRDefault="00D20039" w:rsidP="00F31337">
      <w:pPr>
        <w:pStyle w:val="Tabletext"/>
        <w:suppressAutoHyphens/>
        <w:ind w:left="5040"/>
        <w:rPr>
          <w:szCs w:val="28"/>
        </w:rPr>
      </w:pPr>
    </w:p>
    <w:sectPr w:rsidR="00D20039" w:rsidRPr="000834B0" w:rsidSect="0099373A">
      <w:headerReference w:type="even" r:id="rId11"/>
      <w:headerReference w:type="default" r:id="rId12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ABCC" w14:textId="77777777" w:rsidR="00DA2448" w:rsidRDefault="00DA2448" w:rsidP="00B2362C">
      <w:r>
        <w:separator/>
      </w:r>
    </w:p>
  </w:endnote>
  <w:endnote w:type="continuationSeparator" w:id="0">
    <w:p w14:paraId="0A51610E" w14:textId="77777777" w:rsidR="00DA2448" w:rsidRDefault="00DA2448" w:rsidP="00B2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45D1" w14:textId="77777777" w:rsidR="00DA2448" w:rsidRDefault="00DA2448" w:rsidP="00B2362C">
      <w:r>
        <w:separator/>
      </w:r>
    </w:p>
  </w:footnote>
  <w:footnote w:type="continuationSeparator" w:id="0">
    <w:p w14:paraId="3FBD910D" w14:textId="77777777" w:rsidR="00DA2448" w:rsidRDefault="00DA2448" w:rsidP="00B2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457B" w14:textId="77777777" w:rsidR="00DB4DD9" w:rsidRDefault="00DB4DD9" w:rsidP="00896E50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70C533B" w14:textId="77777777" w:rsidR="00DB4DD9" w:rsidRDefault="00DB4DD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0645" w14:textId="77777777" w:rsidR="00DB4DD9" w:rsidRDefault="00DB4DD9" w:rsidP="00896E50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F5027">
      <w:rPr>
        <w:rStyle w:val="af2"/>
        <w:noProof/>
      </w:rPr>
      <w:t>4</w:t>
    </w:r>
    <w:r>
      <w:rPr>
        <w:rStyle w:val="af2"/>
      </w:rPr>
      <w:fldChar w:fldCharType="end"/>
    </w:r>
  </w:p>
  <w:p w14:paraId="6BC35A2F" w14:textId="77777777" w:rsidR="00DB4DD9" w:rsidRDefault="00DB4DD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0C6"/>
    <w:multiLevelType w:val="hybridMultilevel"/>
    <w:tmpl w:val="DFE028F8"/>
    <w:lvl w:ilvl="0" w:tplc="3E14E1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53A7"/>
    <w:multiLevelType w:val="hybridMultilevel"/>
    <w:tmpl w:val="E612C312"/>
    <w:lvl w:ilvl="0" w:tplc="D7FE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8D"/>
    <w:multiLevelType w:val="hybridMultilevel"/>
    <w:tmpl w:val="88FA483E"/>
    <w:lvl w:ilvl="0" w:tplc="005ABB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98D33F1"/>
    <w:multiLevelType w:val="hybridMultilevel"/>
    <w:tmpl w:val="AA7E187E"/>
    <w:lvl w:ilvl="0" w:tplc="005AB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D6DA0"/>
    <w:multiLevelType w:val="hybridMultilevel"/>
    <w:tmpl w:val="BE008DAE"/>
    <w:lvl w:ilvl="0" w:tplc="005ABB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797744"/>
    <w:multiLevelType w:val="hybridMultilevel"/>
    <w:tmpl w:val="78A828C2"/>
    <w:lvl w:ilvl="0" w:tplc="005ABB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BC0068"/>
    <w:multiLevelType w:val="hybridMultilevel"/>
    <w:tmpl w:val="7658B32A"/>
    <w:lvl w:ilvl="0" w:tplc="A426F3E0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E83667"/>
    <w:multiLevelType w:val="hybridMultilevel"/>
    <w:tmpl w:val="8E560E52"/>
    <w:lvl w:ilvl="0" w:tplc="005ABB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9421C47"/>
    <w:multiLevelType w:val="multilevel"/>
    <w:tmpl w:val="1358586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hint="default"/>
        <w:b/>
        <w:i w:val="0"/>
      </w:rPr>
    </w:lvl>
    <w:lvl w:ilvl="2">
      <w:start w:val="3"/>
      <w:numFmt w:val="none"/>
      <w:lvlText w:val="3.1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%3.%4"/>
      <w:lvlJc w:val="left"/>
      <w:pPr>
        <w:tabs>
          <w:tab w:val="num" w:pos="0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968" w:hanging="2160"/>
      </w:pPr>
      <w:rPr>
        <w:rFonts w:hint="default"/>
      </w:rPr>
    </w:lvl>
  </w:abstractNum>
  <w:abstractNum w:abstractNumId="9" w15:restartNumberingAfterBreak="0">
    <w:nsid w:val="4DC84369"/>
    <w:multiLevelType w:val="hybridMultilevel"/>
    <w:tmpl w:val="BC0E0E10"/>
    <w:lvl w:ilvl="0" w:tplc="3E14E190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0" w15:restartNumberingAfterBreak="0">
    <w:nsid w:val="613E4268"/>
    <w:multiLevelType w:val="hybridMultilevel"/>
    <w:tmpl w:val="5E8A42E4"/>
    <w:lvl w:ilvl="0" w:tplc="099CEC7E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9208CF"/>
    <w:multiLevelType w:val="hybridMultilevel"/>
    <w:tmpl w:val="58761024"/>
    <w:lvl w:ilvl="0" w:tplc="005ABB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A1E4948"/>
    <w:multiLevelType w:val="hybridMultilevel"/>
    <w:tmpl w:val="15585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732DED"/>
    <w:multiLevelType w:val="multilevel"/>
    <w:tmpl w:val="3F2A9B06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num w:numId="1" w16cid:durableId="921914481">
    <w:abstractNumId w:val="3"/>
  </w:num>
  <w:num w:numId="2" w16cid:durableId="1645698706">
    <w:abstractNumId w:val="2"/>
  </w:num>
  <w:num w:numId="3" w16cid:durableId="1067996994">
    <w:abstractNumId w:val="5"/>
  </w:num>
  <w:num w:numId="4" w16cid:durableId="1123184790">
    <w:abstractNumId w:val="12"/>
  </w:num>
  <w:num w:numId="5" w16cid:durableId="1809668197">
    <w:abstractNumId w:val="11"/>
  </w:num>
  <w:num w:numId="6" w16cid:durableId="1363018655">
    <w:abstractNumId w:val="7"/>
  </w:num>
  <w:num w:numId="7" w16cid:durableId="354354643">
    <w:abstractNumId w:val="4"/>
  </w:num>
  <w:num w:numId="8" w16cid:durableId="529925484">
    <w:abstractNumId w:val="6"/>
  </w:num>
  <w:num w:numId="9" w16cid:durableId="1051540317">
    <w:abstractNumId w:val="8"/>
  </w:num>
  <w:num w:numId="10" w16cid:durableId="733040417">
    <w:abstractNumId w:val="13"/>
  </w:num>
  <w:num w:numId="11" w16cid:durableId="1762793238">
    <w:abstractNumId w:val="0"/>
  </w:num>
  <w:num w:numId="12" w16cid:durableId="1665282124">
    <w:abstractNumId w:val="9"/>
  </w:num>
  <w:num w:numId="13" w16cid:durableId="579829511">
    <w:abstractNumId w:val="10"/>
  </w:num>
  <w:num w:numId="14" w16cid:durableId="191300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D4"/>
    <w:rsid w:val="000023C4"/>
    <w:rsid w:val="0000304D"/>
    <w:rsid w:val="00005C6F"/>
    <w:rsid w:val="00022F73"/>
    <w:rsid w:val="00023235"/>
    <w:rsid w:val="00032485"/>
    <w:rsid w:val="000338EC"/>
    <w:rsid w:val="00041C4E"/>
    <w:rsid w:val="00042A9B"/>
    <w:rsid w:val="00056979"/>
    <w:rsid w:val="00064311"/>
    <w:rsid w:val="00076DC6"/>
    <w:rsid w:val="00081670"/>
    <w:rsid w:val="000A1924"/>
    <w:rsid w:val="000A2E60"/>
    <w:rsid w:val="000A54F1"/>
    <w:rsid w:val="000A6B60"/>
    <w:rsid w:val="000A7AB2"/>
    <w:rsid w:val="000B34B0"/>
    <w:rsid w:val="000B4DE8"/>
    <w:rsid w:val="000C0BDB"/>
    <w:rsid w:val="000C2CCA"/>
    <w:rsid w:val="000C4DB4"/>
    <w:rsid w:val="000C5232"/>
    <w:rsid w:val="000C678A"/>
    <w:rsid w:val="000C7451"/>
    <w:rsid w:val="000E050C"/>
    <w:rsid w:val="000F5D1A"/>
    <w:rsid w:val="000F75B6"/>
    <w:rsid w:val="00102C97"/>
    <w:rsid w:val="00112C07"/>
    <w:rsid w:val="00112C60"/>
    <w:rsid w:val="00113CCF"/>
    <w:rsid w:val="001167D0"/>
    <w:rsid w:val="00120C30"/>
    <w:rsid w:val="001505FF"/>
    <w:rsid w:val="00150D7C"/>
    <w:rsid w:val="00155233"/>
    <w:rsid w:val="00155B10"/>
    <w:rsid w:val="00161037"/>
    <w:rsid w:val="00161475"/>
    <w:rsid w:val="00162D8E"/>
    <w:rsid w:val="001737EF"/>
    <w:rsid w:val="001761C6"/>
    <w:rsid w:val="00176B2A"/>
    <w:rsid w:val="0018024A"/>
    <w:rsid w:val="00182DA7"/>
    <w:rsid w:val="001850F0"/>
    <w:rsid w:val="001852FF"/>
    <w:rsid w:val="001A06EF"/>
    <w:rsid w:val="001C144A"/>
    <w:rsid w:val="001C1824"/>
    <w:rsid w:val="001D4FD4"/>
    <w:rsid w:val="001D5481"/>
    <w:rsid w:val="001D7E1A"/>
    <w:rsid w:val="001E1559"/>
    <w:rsid w:val="001E1A76"/>
    <w:rsid w:val="001E393B"/>
    <w:rsid w:val="001F13BB"/>
    <w:rsid w:val="001F26CD"/>
    <w:rsid w:val="001F4D02"/>
    <w:rsid w:val="001F6CD3"/>
    <w:rsid w:val="001F7D48"/>
    <w:rsid w:val="00201439"/>
    <w:rsid w:val="00202713"/>
    <w:rsid w:val="00202CD1"/>
    <w:rsid w:val="0020355D"/>
    <w:rsid w:val="00205F17"/>
    <w:rsid w:val="002125D2"/>
    <w:rsid w:val="00212881"/>
    <w:rsid w:val="002314B3"/>
    <w:rsid w:val="00240533"/>
    <w:rsid w:val="0024683C"/>
    <w:rsid w:val="00246F51"/>
    <w:rsid w:val="00251DB4"/>
    <w:rsid w:val="002529FE"/>
    <w:rsid w:val="00254180"/>
    <w:rsid w:val="0025610C"/>
    <w:rsid w:val="00260B38"/>
    <w:rsid w:val="00261D59"/>
    <w:rsid w:val="00262262"/>
    <w:rsid w:val="00265323"/>
    <w:rsid w:val="00271E6A"/>
    <w:rsid w:val="0027276E"/>
    <w:rsid w:val="00273341"/>
    <w:rsid w:val="00276540"/>
    <w:rsid w:val="00294DCF"/>
    <w:rsid w:val="0029683D"/>
    <w:rsid w:val="002979EB"/>
    <w:rsid w:val="002A5269"/>
    <w:rsid w:val="002A5CFF"/>
    <w:rsid w:val="002B5D03"/>
    <w:rsid w:val="002B6EF1"/>
    <w:rsid w:val="002D17B4"/>
    <w:rsid w:val="002D45D3"/>
    <w:rsid w:val="002D4D58"/>
    <w:rsid w:val="002D7722"/>
    <w:rsid w:val="002E0471"/>
    <w:rsid w:val="002E0FC1"/>
    <w:rsid w:val="002E21F0"/>
    <w:rsid w:val="002E6A99"/>
    <w:rsid w:val="002E6C85"/>
    <w:rsid w:val="002F0D7C"/>
    <w:rsid w:val="002F4B08"/>
    <w:rsid w:val="002F7E1D"/>
    <w:rsid w:val="003012DC"/>
    <w:rsid w:val="00302711"/>
    <w:rsid w:val="00307ADB"/>
    <w:rsid w:val="003214B2"/>
    <w:rsid w:val="0032295C"/>
    <w:rsid w:val="0033075D"/>
    <w:rsid w:val="00334C07"/>
    <w:rsid w:val="00336823"/>
    <w:rsid w:val="00351CE0"/>
    <w:rsid w:val="003520CF"/>
    <w:rsid w:val="00360720"/>
    <w:rsid w:val="00362AEF"/>
    <w:rsid w:val="00363E7D"/>
    <w:rsid w:val="00364B44"/>
    <w:rsid w:val="00371D15"/>
    <w:rsid w:val="00373783"/>
    <w:rsid w:val="00376C8D"/>
    <w:rsid w:val="00384321"/>
    <w:rsid w:val="003850E0"/>
    <w:rsid w:val="00393349"/>
    <w:rsid w:val="003A0B88"/>
    <w:rsid w:val="003A0E08"/>
    <w:rsid w:val="003A3B2F"/>
    <w:rsid w:val="003A4483"/>
    <w:rsid w:val="003B1F7B"/>
    <w:rsid w:val="003B43A2"/>
    <w:rsid w:val="003B6F09"/>
    <w:rsid w:val="003B78F3"/>
    <w:rsid w:val="003C0F62"/>
    <w:rsid w:val="003C2913"/>
    <w:rsid w:val="003F5027"/>
    <w:rsid w:val="004031D0"/>
    <w:rsid w:val="00415F1C"/>
    <w:rsid w:val="00422BDD"/>
    <w:rsid w:val="00423B10"/>
    <w:rsid w:val="00434D18"/>
    <w:rsid w:val="00441F15"/>
    <w:rsid w:val="004424FB"/>
    <w:rsid w:val="004464A9"/>
    <w:rsid w:val="00446CD3"/>
    <w:rsid w:val="00450440"/>
    <w:rsid w:val="00452E91"/>
    <w:rsid w:val="00454245"/>
    <w:rsid w:val="00460090"/>
    <w:rsid w:val="0046135E"/>
    <w:rsid w:val="004622CB"/>
    <w:rsid w:val="00474092"/>
    <w:rsid w:val="00481EE5"/>
    <w:rsid w:val="00484C42"/>
    <w:rsid w:val="004A0A86"/>
    <w:rsid w:val="004A40FD"/>
    <w:rsid w:val="004A611A"/>
    <w:rsid w:val="004B52F9"/>
    <w:rsid w:val="004B53C2"/>
    <w:rsid w:val="004C2B75"/>
    <w:rsid w:val="004C44F3"/>
    <w:rsid w:val="004C561A"/>
    <w:rsid w:val="004D3476"/>
    <w:rsid w:val="004D4624"/>
    <w:rsid w:val="004D4D06"/>
    <w:rsid w:val="004D7D4F"/>
    <w:rsid w:val="004E093C"/>
    <w:rsid w:val="004F156E"/>
    <w:rsid w:val="004F73D9"/>
    <w:rsid w:val="00504B18"/>
    <w:rsid w:val="00510E00"/>
    <w:rsid w:val="00510F88"/>
    <w:rsid w:val="0051268E"/>
    <w:rsid w:val="005134C8"/>
    <w:rsid w:val="005147D4"/>
    <w:rsid w:val="005159D7"/>
    <w:rsid w:val="00517771"/>
    <w:rsid w:val="005202E8"/>
    <w:rsid w:val="00526475"/>
    <w:rsid w:val="0054103C"/>
    <w:rsid w:val="00541459"/>
    <w:rsid w:val="00541DE9"/>
    <w:rsid w:val="005475FF"/>
    <w:rsid w:val="00563A55"/>
    <w:rsid w:val="005641C7"/>
    <w:rsid w:val="005649C2"/>
    <w:rsid w:val="00564CEE"/>
    <w:rsid w:val="0056776F"/>
    <w:rsid w:val="00572073"/>
    <w:rsid w:val="00576481"/>
    <w:rsid w:val="0058110D"/>
    <w:rsid w:val="00581450"/>
    <w:rsid w:val="00594085"/>
    <w:rsid w:val="0059481F"/>
    <w:rsid w:val="00595C5A"/>
    <w:rsid w:val="00596967"/>
    <w:rsid w:val="005B2CB2"/>
    <w:rsid w:val="005B4BE7"/>
    <w:rsid w:val="005C0FDA"/>
    <w:rsid w:val="005C3AFF"/>
    <w:rsid w:val="005C5609"/>
    <w:rsid w:val="005C5B27"/>
    <w:rsid w:val="005C76A3"/>
    <w:rsid w:val="005D0FA0"/>
    <w:rsid w:val="005D2344"/>
    <w:rsid w:val="005D644F"/>
    <w:rsid w:val="005D687C"/>
    <w:rsid w:val="005E6B0D"/>
    <w:rsid w:val="005F72BE"/>
    <w:rsid w:val="005F76DD"/>
    <w:rsid w:val="00601D6A"/>
    <w:rsid w:val="00601F6E"/>
    <w:rsid w:val="00606076"/>
    <w:rsid w:val="00606B27"/>
    <w:rsid w:val="006077D4"/>
    <w:rsid w:val="0061696A"/>
    <w:rsid w:val="00617AB5"/>
    <w:rsid w:val="00623D1E"/>
    <w:rsid w:val="0063006C"/>
    <w:rsid w:val="00632B3C"/>
    <w:rsid w:val="00637BFC"/>
    <w:rsid w:val="00640F55"/>
    <w:rsid w:val="00642FCA"/>
    <w:rsid w:val="006454F4"/>
    <w:rsid w:val="00646BF9"/>
    <w:rsid w:val="00674550"/>
    <w:rsid w:val="00674705"/>
    <w:rsid w:val="00676F46"/>
    <w:rsid w:val="00684346"/>
    <w:rsid w:val="00684398"/>
    <w:rsid w:val="00685B05"/>
    <w:rsid w:val="006967CF"/>
    <w:rsid w:val="006A3BB9"/>
    <w:rsid w:val="006A4E99"/>
    <w:rsid w:val="006A69AF"/>
    <w:rsid w:val="006A6A8B"/>
    <w:rsid w:val="006C0517"/>
    <w:rsid w:val="006C1215"/>
    <w:rsid w:val="006C19FF"/>
    <w:rsid w:val="006C353F"/>
    <w:rsid w:val="006C57BB"/>
    <w:rsid w:val="006D3104"/>
    <w:rsid w:val="006D4257"/>
    <w:rsid w:val="006D4ACC"/>
    <w:rsid w:val="006D68C7"/>
    <w:rsid w:val="006E00B6"/>
    <w:rsid w:val="006E44B2"/>
    <w:rsid w:val="006E4D71"/>
    <w:rsid w:val="006F175D"/>
    <w:rsid w:val="00703E87"/>
    <w:rsid w:val="0071123A"/>
    <w:rsid w:val="007177D9"/>
    <w:rsid w:val="00717F1A"/>
    <w:rsid w:val="00721B31"/>
    <w:rsid w:val="00734AFA"/>
    <w:rsid w:val="007352A6"/>
    <w:rsid w:val="007368DB"/>
    <w:rsid w:val="0074577A"/>
    <w:rsid w:val="00746063"/>
    <w:rsid w:val="00747D16"/>
    <w:rsid w:val="007514A3"/>
    <w:rsid w:val="0075355D"/>
    <w:rsid w:val="007633DB"/>
    <w:rsid w:val="00763416"/>
    <w:rsid w:val="00766AB1"/>
    <w:rsid w:val="00767DB5"/>
    <w:rsid w:val="0077225F"/>
    <w:rsid w:val="007756CE"/>
    <w:rsid w:val="00782B24"/>
    <w:rsid w:val="007D024A"/>
    <w:rsid w:val="007E50D2"/>
    <w:rsid w:val="007E5952"/>
    <w:rsid w:val="007F2EC3"/>
    <w:rsid w:val="007F57A4"/>
    <w:rsid w:val="007F6B0C"/>
    <w:rsid w:val="007F7879"/>
    <w:rsid w:val="008020E8"/>
    <w:rsid w:val="0081163A"/>
    <w:rsid w:val="0081444F"/>
    <w:rsid w:val="00821E8D"/>
    <w:rsid w:val="00824C9C"/>
    <w:rsid w:val="0083127B"/>
    <w:rsid w:val="00834ABD"/>
    <w:rsid w:val="00850743"/>
    <w:rsid w:val="00851D0E"/>
    <w:rsid w:val="00852B4A"/>
    <w:rsid w:val="00855B0D"/>
    <w:rsid w:val="00861B47"/>
    <w:rsid w:val="00866065"/>
    <w:rsid w:val="00884B95"/>
    <w:rsid w:val="00885554"/>
    <w:rsid w:val="00886A9A"/>
    <w:rsid w:val="00886EDE"/>
    <w:rsid w:val="00887177"/>
    <w:rsid w:val="00896E50"/>
    <w:rsid w:val="008B1976"/>
    <w:rsid w:val="008B1D5C"/>
    <w:rsid w:val="008B45ED"/>
    <w:rsid w:val="008B674B"/>
    <w:rsid w:val="008C1EE4"/>
    <w:rsid w:val="008C3A47"/>
    <w:rsid w:val="008C4571"/>
    <w:rsid w:val="008C7A1F"/>
    <w:rsid w:val="008D3B10"/>
    <w:rsid w:val="008D6E77"/>
    <w:rsid w:val="008D6F5D"/>
    <w:rsid w:val="008D7D04"/>
    <w:rsid w:val="008E066E"/>
    <w:rsid w:val="008F270C"/>
    <w:rsid w:val="008F4DC6"/>
    <w:rsid w:val="00902A3E"/>
    <w:rsid w:val="009053CB"/>
    <w:rsid w:val="00910F58"/>
    <w:rsid w:val="0091139A"/>
    <w:rsid w:val="009160EA"/>
    <w:rsid w:val="00920111"/>
    <w:rsid w:val="00924C5F"/>
    <w:rsid w:val="00925433"/>
    <w:rsid w:val="00926365"/>
    <w:rsid w:val="00927641"/>
    <w:rsid w:val="00936A03"/>
    <w:rsid w:val="009440D6"/>
    <w:rsid w:val="00951A43"/>
    <w:rsid w:val="0095502E"/>
    <w:rsid w:val="009575A7"/>
    <w:rsid w:val="00965B0B"/>
    <w:rsid w:val="009778E9"/>
    <w:rsid w:val="0099021D"/>
    <w:rsid w:val="00990CD9"/>
    <w:rsid w:val="009923A1"/>
    <w:rsid w:val="0099373A"/>
    <w:rsid w:val="0099443C"/>
    <w:rsid w:val="00995CE8"/>
    <w:rsid w:val="00996D1A"/>
    <w:rsid w:val="009A12CC"/>
    <w:rsid w:val="009A3394"/>
    <w:rsid w:val="009A428F"/>
    <w:rsid w:val="009B115F"/>
    <w:rsid w:val="009B5A06"/>
    <w:rsid w:val="009C3D8F"/>
    <w:rsid w:val="009C4088"/>
    <w:rsid w:val="009C7076"/>
    <w:rsid w:val="009C7D62"/>
    <w:rsid w:val="009E5E25"/>
    <w:rsid w:val="009F1372"/>
    <w:rsid w:val="009F64C5"/>
    <w:rsid w:val="00A004C3"/>
    <w:rsid w:val="00A02F23"/>
    <w:rsid w:val="00A12DA1"/>
    <w:rsid w:val="00A17B7F"/>
    <w:rsid w:val="00A23F66"/>
    <w:rsid w:val="00A314B2"/>
    <w:rsid w:val="00A36B37"/>
    <w:rsid w:val="00A408A8"/>
    <w:rsid w:val="00A42BAE"/>
    <w:rsid w:val="00A43DA2"/>
    <w:rsid w:val="00A463D4"/>
    <w:rsid w:val="00A572B1"/>
    <w:rsid w:val="00A6230E"/>
    <w:rsid w:val="00A74B9C"/>
    <w:rsid w:val="00A75D43"/>
    <w:rsid w:val="00A93D0B"/>
    <w:rsid w:val="00A966F3"/>
    <w:rsid w:val="00AA0D1F"/>
    <w:rsid w:val="00AB05F8"/>
    <w:rsid w:val="00AB0BD7"/>
    <w:rsid w:val="00AB35DE"/>
    <w:rsid w:val="00AB5625"/>
    <w:rsid w:val="00AB5739"/>
    <w:rsid w:val="00AC0C37"/>
    <w:rsid w:val="00AC3DC5"/>
    <w:rsid w:val="00AC4A43"/>
    <w:rsid w:val="00AD56B6"/>
    <w:rsid w:val="00AE4DE4"/>
    <w:rsid w:val="00AE55E7"/>
    <w:rsid w:val="00AE5774"/>
    <w:rsid w:val="00AE6C80"/>
    <w:rsid w:val="00AE7073"/>
    <w:rsid w:val="00AE73C5"/>
    <w:rsid w:val="00AF1BC5"/>
    <w:rsid w:val="00AF2503"/>
    <w:rsid w:val="00AF266E"/>
    <w:rsid w:val="00AF6CC2"/>
    <w:rsid w:val="00AF6EB6"/>
    <w:rsid w:val="00AF7FFA"/>
    <w:rsid w:val="00B13674"/>
    <w:rsid w:val="00B1657D"/>
    <w:rsid w:val="00B2362C"/>
    <w:rsid w:val="00B24276"/>
    <w:rsid w:val="00B31803"/>
    <w:rsid w:val="00B3690B"/>
    <w:rsid w:val="00B36EC4"/>
    <w:rsid w:val="00B379F4"/>
    <w:rsid w:val="00B420FB"/>
    <w:rsid w:val="00B46839"/>
    <w:rsid w:val="00B50A1B"/>
    <w:rsid w:val="00B516D4"/>
    <w:rsid w:val="00B52ADA"/>
    <w:rsid w:val="00B53B83"/>
    <w:rsid w:val="00B54DC2"/>
    <w:rsid w:val="00B6731B"/>
    <w:rsid w:val="00B717E3"/>
    <w:rsid w:val="00B727EB"/>
    <w:rsid w:val="00B739AB"/>
    <w:rsid w:val="00B7637A"/>
    <w:rsid w:val="00B8615D"/>
    <w:rsid w:val="00B9037B"/>
    <w:rsid w:val="00B9428E"/>
    <w:rsid w:val="00B95635"/>
    <w:rsid w:val="00BA5DB2"/>
    <w:rsid w:val="00BA7FAC"/>
    <w:rsid w:val="00BB1776"/>
    <w:rsid w:val="00BB2E24"/>
    <w:rsid w:val="00BB3508"/>
    <w:rsid w:val="00BB5225"/>
    <w:rsid w:val="00BB6B82"/>
    <w:rsid w:val="00BC2159"/>
    <w:rsid w:val="00BC7823"/>
    <w:rsid w:val="00BD2D4D"/>
    <w:rsid w:val="00BD4DA0"/>
    <w:rsid w:val="00BE1E4E"/>
    <w:rsid w:val="00BE2DD0"/>
    <w:rsid w:val="00BF205A"/>
    <w:rsid w:val="00BF5C75"/>
    <w:rsid w:val="00C179C2"/>
    <w:rsid w:val="00C3086D"/>
    <w:rsid w:val="00C3719E"/>
    <w:rsid w:val="00C37F57"/>
    <w:rsid w:val="00C407FA"/>
    <w:rsid w:val="00C41865"/>
    <w:rsid w:val="00C426A1"/>
    <w:rsid w:val="00C443F1"/>
    <w:rsid w:val="00C44D17"/>
    <w:rsid w:val="00C56F83"/>
    <w:rsid w:val="00C74BCE"/>
    <w:rsid w:val="00C8088B"/>
    <w:rsid w:val="00C83D8C"/>
    <w:rsid w:val="00C843EC"/>
    <w:rsid w:val="00C935F0"/>
    <w:rsid w:val="00C93B73"/>
    <w:rsid w:val="00C94DDE"/>
    <w:rsid w:val="00CA1DE4"/>
    <w:rsid w:val="00CA34DE"/>
    <w:rsid w:val="00CA3728"/>
    <w:rsid w:val="00CC399E"/>
    <w:rsid w:val="00CC4928"/>
    <w:rsid w:val="00CC6629"/>
    <w:rsid w:val="00CC6F7B"/>
    <w:rsid w:val="00CD6ED0"/>
    <w:rsid w:val="00CE6133"/>
    <w:rsid w:val="00CF4062"/>
    <w:rsid w:val="00D0383E"/>
    <w:rsid w:val="00D0473D"/>
    <w:rsid w:val="00D05051"/>
    <w:rsid w:val="00D06D44"/>
    <w:rsid w:val="00D075AB"/>
    <w:rsid w:val="00D15ABF"/>
    <w:rsid w:val="00D17E8B"/>
    <w:rsid w:val="00D20039"/>
    <w:rsid w:val="00D27D29"/>
    <w:rsid w:val="00D30A02"/>
    <w:rsid w:val="00D47AA6"/>
    <w:rsid w:val="00D63E0B"/>
    <w:rsid w:val="00D64AC1"/>
    <w:rsid w:val="00D64DE7"/>
    <w:rsid w:val="00D64EFF"/>
    <w:rsid w:val="00D81976"/>
    <w:rsid w:val="00D82D0F"/>
    <w:rsid w:val="00D83C65"/>
    <w:rsid w:val="00D86318"/>
    <w:rsid w:val="00D902AE"/>
    <w:rsid w:val="00D92E84"/>
    <w:rsid w:val="00DA2448"/>
    <w:rsid w:val="00DA50EC"/>
    <w:rsid w:val="00DA575B"/>
    <w:rsid w:val="00DB29A1"/>
    <w:rsid w:val="00DB4DD9"/>
    <w:rsid w:val="00DB5F54"/>
    <w:rsid w:val="00DC20FC"/>
    <w:rsid w:val="00DC4A41"/>
    <w:rsid w:val="00DD1EC4"/>
    <w:rsid w:val="00DD5CF9"/>
    <w:rsid w:val="00DD6B25"/>
    <w:rsid w:val="00DE3F02"/>
    <w:rsid w:val="00DF0D63"/>
    <w:rsid w:val="00E02A07"/>
    <w:rsid w:val="00E04482"/>
    <w:rsid w:val="00E05710"/>
    <w:rsid w:val="00E165F3"/>
    <w:rsid w:val="00E22B44"/>
    <w:rsid w:val="00E2353B"/>
    <w:rsid w:val="00E25BC8"/>
    <w:rsid w:val="00E26228"/>
    <w:rsid w:val="00E27064"/>
    <w:rsid w:val="00E35B0B"/>
    <w:rsid w:val="00E41169"/>
    <w:rsid w:val="00E4315B"/>
    <w:rsid w:val="00E6086C"/>
    <w:rsid w:val="00E6220D"/>
    <w:rsid w:val="00E638B8"/>
    <w:rsid w:val="00E750B5"/>
    <w:rsid w:val="00E75B71"/>
    <w:rsid w:val="00E806EC"/>
    <w:rsid w:val="00E80B02"/>
    <w:rsid w:val="00E918B0"/>
    <w:rsid w:val="00E966D9"/>
    <w:rsid w:val="00EA0DAC"/>
    <w:rsid w:val="00EA3EDF"/>
    <w:rsid w:val="00EB1DDA"/>
    <w:rsid w:val="00EC0AF1"/>
    <w:rsid w:val="00ED1E98"/>
    <w:rsid w:val="00ED2003"/>
    <w:rsid w:val="00ED7F37"/>
    <w:rsid w:val="00EE47B3"/>
    <w:rsid w:val="00EF2AB2"/>
    <w:rsid w:val="00EF6D31"/>
    <w:rsid w:val="00F01651"/>
    <w:rsid w:val="00F057C2"/>
    <w:rsid w:val="00F14A98"/>
    <w:rsid w:val="00F14E01"/>
    <w:rsid w:val="00F15AB5"/>
    <w:rsid w:val="00F168AA"/>
    <w:rsid w:val="00F237AC"/>
    <w:rsid w:val="00F244C6"/>
    <w:rsid w:val="00F256A4"/>
    <w:rsid w:val="00F2692D"/>
    <w:rsid w:val="00F27D49"/>
    <w:rsid w:val="00F31337"/>
    <w:rsid w:val="00F34C6E"/>
    <w:rsid w:val="00F40A85"/>
    <w:rsid w:val="00F41ED4"/>
    <w:rsid w:val="00F4665F"/>
    <w:rsid w:val="00F4782F"/>
    <w:rsid w:val="00F5134A"/>
    <w:rsid w:val="00F6069E"/>
    <w:rsid w:val="00F7064D"/>
    <w:rsid w:val="00F76C4E"/>
    <w:rsid w:val="00F81165"/>
    <w:rsid w:val="00F812AE"/>
    <w:rsid w:val="00F82BB8"/>
    <w:rsid w:val="00F83F89"/>
    <w:rsid w:val="00F84454"/>
    <w:rsid w:val="00F91F52"/>
    <w:rsid w:val="00F94298"/>
    <w:rsid w:val="00F96C3A"/>
    <w:rsid w:val="00F97928"/>
    <w:rsid w:val="00F97AE2"/>
    <w:rsid w:val="00F97ECC"/>
    <w:rsid w:val="00FB4AA1"/>
    <w:rsid w:val="00FB543A"/>
    <w:rsid w:val="00FB5DE5"/>
    <w:rsid w:val="00FB7841"/>
    <w:rsid w:val="00FC4D77"/>
    <w:rsid w:val="00FE5AFE"/>
    <w:rsid w:val="00FF4B88"/>
    <w:rsid w:val="00FF5677"/>
    <w:rsid w:val="00FF6EF7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B58BC0"/>
  <w15:chartTrackingRefBased/>
  <w15:docId w15:val="{5BB4936A-75F2-44D9-BBD6-DCCACD4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069E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1E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Маркер_НИР"/>
    <w:basedOn w:val="a"/>
    <w:autoRedefine/>
    <w:rsid w:val="00BC2159"/>
    <w:pPr>
      <w:tabs>
        <w:tab w:val="left" w:pos="993"/>
        <w:tab w:val="left" w:pos="1134"/>
      </w:tabs>
      <w:ind w:firstLine="567"/>
      <w:jc w:val="both"/>
    </w:pPr>
    <w:rPr>
      <w:color w:val="FF0000"/>
    </w:rPr>
  </w:style>
  <w:style w:type="paragraph" w:styleId="a4">
    <w:name w:val="List Paragraph"/>
    <w:basedOn w:val="a"/>
    <w:uiPriority w:val="34"/>
    <w:qFormat/>
    <w:rsid w:val="004C44F3"/>
    <w:pPr>
      <w:ind w:left="720"/>
      <w:contextualSpacing/>
    </w:pPr>
  </w:style>
  <w:style w:type="paragraph" w:customStyle="1" w:styleId="a5">
    <w:name w:val="Обычный_НИР"/>
    <w:basedOn w:val="a"/>
    <w:rsid w:val="00B36EC4"/>
    <w:pPr>
      <w:spacing w:line="360" w:lineRule="auto"/>
      <w:ind w:firstLine="709"/>
      <w:jc w:val="both"/>
    </w:pPr>
    <w:rPr>
      <w:sz w:val="28"/>
      <w:szCs w:val="28"/>
    </w:rPr>
  </w:style>
  <w:style w:type="character" w:styleId="a6">
    <w:name w:val="Hyperlink"/>
    <w:uiPriority w:val="99"/>
    <w:unhideWhenUsed/>
    <w:rsid w:val="00113CCF"/>
    <w:rPr>
      <w:color w:val="0000FF"/>
      <w:u w:val="single"/>
    </w:rPr>
  </w:style>
  <w:style w:type="paragraph" w:styleId="a7">
    <w:name w:val="Обычный (веб)"/>
    <w:basedOn w:val="a"/>
    <w:unhideWhenUsed/>
    <w:rsid w:val="000C678A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unhideWhenUsed/>
    <w:rsid w:val="00AE4DE4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9">
    <w:name w:val="Основной текст с отступом Знак"/>
    <w:link w:val="a8"/>
    <w:uiPriority w:val="99"/>
    <w:rsid w:val="00AE4DE4"/>
    <w:rPr>
      <w:rFonts w:ascii="Calibri" w:eastAsia="Calibri" w:hAnsi="Calibri" w:cs="Calibri"/>
      <w:sz w:val="22"/>
      <w:szCs w:val="22"/>
      <w:lang w:eastAsia="ar-SA"/>
    </w:rPr>
  </w:style>
  <w:style w:type="paragraph" w:customStyle="1" w:styleId="11">
    <w:name w:val="Основной текст1"/>
    <w:basedOn w:val="a"/>
    <w:rsid w:val="009B115F"/>
    <w:pPr>
      <w:spacing w:line="360" w:lineRule="auto"/>
      <w:ind w:firstLine="720"/>
      <w:jc w:val="both"/>
    </w:pPr>
    <w:rPr>
      <w:sz w:val="28"/>
    </w:rPr>
  </w:style>
  <w:style w:type="paragraph" w:customStyle="1" w:styleId="Tabletitleheader">
    <w:name w:val="Table_title_header"/>
    <w:basedOn w:val="a"/>
    <w:rsid w:val="009B115F"/>
    <w:pPr>
      <w:suppressAutoHyphens/>
      <w:spacing w:before="120"/>
      <w:jc w:val="center"/>
      <w:outlineLvl w:val="4"/>
    </w:pPr>
    <w:rPr>
      <w:sz w:val="32"/>
      <w:szCs w:val="28"/>
    </w:rPr>
  </w:style>
  <w:style w:type="paragraph" w:styleId="aa">
    <w:name w:val="List Bullet"/>
    <w:basedOn w:val="a"/>
    <w:autoRedefine/>
    <w:rsid w:val="009B115F"/>
    <w:pPr>
      <w:spacing w:line="276" w:lineRule="auto"/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F244C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244C6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rsid w:val="00763416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header"/>
    <w:basedOn w:val="a"/>
    <w:link w:val="af"/>
    <w:rsid w:val="00B236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B2362C"/>
    <w:rPr>
      <w:sz w:val="24"/>
      <w:szCs w:val="24"/>
    </w:rPr>
  </w:style>
  <w:style w:type="paragraph" w:styleId="af0">
    <w:name w:val="footer"/>
    <w:basedOn w:val="a"/>
    <w:link w:val="af1"/>
    <w:uiPriority w:val="99"/>
    <w:rsid w:val="00B236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B2362C"/>
    <w:rPr>
      <w:sz w:val="24"/>
      <w:szCs w:val="24"/>
    </w:rPr>
  </w:style>
  <w:style w:type="paragraph" w:customStyle="1" w:styleId="Tabletext">
    <w:name w:val="Table text"/>
    <w:basedOn w:val="a"/>
    <w:rsid w:val="00F31337"/>
    <w:rPr>
      <w:sz w:val="28"/>
    </w:rPr>
  </w:style>
  <w:style w:type="character" w:customStyle="1" w:styleId="FontStyle41">
    <w:name w:val="Font Style41"/>
    <w:rsid w:val="00F606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link w:val="1"/>
    <w:rsid w:val="00F6069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2">
    <w:name w:val="page number"/>
    <w:basedOn w:val="a0"/>
    <w:rsid w:val="009778E9"/>
  </w:style>
  <w:style w:type="paragraph" w:customStyle="1" w:styleId="ConsPlusCell">
    <w:name w:val="ConsPlusCell"/>
    <w:uiPriority w:val="99"/>
    <w:rsid w:val="0059408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ED7F3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basedOn w:val="a"/>
    <w:rsid w:val="00642FCA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D27D29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uiPriority w:val="99"/>
    <w:rsid w:val="00D27D29"/>
    <w:rPr>
      <w:rFonts w:ascii="Times New Roman" w:hAnsi="Times New Roman" w:cs="Times New Roman" w:hint="default"/>
      <w:b/>
      <w:bCs w:val="0"/>
      <w:color w:val="000000"/>
      <w:sz w:val="14"/>
    </w:rPr>
  </w:style>
  <w:style w:type="character" w:customStyle="1" w:styleId="FontStyle42">
    <w:name w:val="Font Style42"/>
    <w:uiPriority w:val="99"/>
    <w:rsid w:val="00D27D29"/>
    <w:rPr>
      <w:rFonts w:ascii="Times New Roman" w:hAnsi="Times New Roman" w:cs="Times New Roman" w:hint="default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B051C59E2255FAED0D4E1F3AC8AFF335169C39AEA43AA00392ABD124CF5AAACE58D46C507C710k5O9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2B051C59E2255FAED0D4E1F3AC8AFF335169C39AEA43AA00392ABD124CF5AAACE58D46C507C710k5O0Q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32B051C59E2255FAED0D4E1F3AC8AFF335169C39AEA43AA00392ABD124CF5AAACE58D46kCO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2B051C59E2255FAED0D4E1F3AC8AFF335169C39AEA43AA00392ABD124CF5AAACE58D46C507C51Ek5O2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Links>
    <vt:vector size="24" baseType="variant">
      <vt:variant>
        <vt:i4>3342394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consultantplus://offline/ref=832B051C59E2255FAED0D4E1F3AC8AFF335169C39AEA43AA00392ABD124CF5AAACE58D46kCO7Q</vt:lpwstr>
      </vt:variant>
      <vt:variant>
        <vt:lpwstr/>
      </vt:variant>
      <vt:variant>
        <vt:i4>3276859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consultantplus://offline/ref=832B051C59E2255FAED0D4E1F3AC8AFF335169C39AEA43AA00392ABD124CF5AAACE58D46C507C51Ek5O2Q</vt:lpwstr>
      </vt:variant>
      <vt:variant>
        <vt:lpwstr/>
      </vt:variant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consultantplus://offline/ref=832B051C59E2255FAED0D4E1F3AC8AFF335169C39AEA43AA00392ABD124CF5AAACE58D46C507C710k5O9Q</vt:lpwstr>
      </vt:variant>
      <vt:variant>
        <vt:lpwstr/>
      </vt:variant>
      <vt:variant>
        <vt:i4>3276910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consultantplus://offline/ref=832B051C59E2255FAED0D4E1F3AC8AFF335169C39AEA43AA00392ABD124CF5AAACE58D46C507C710k5O0Q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Косьмина Оксана Владимировна</cp:lastModifiedBy>
  <cp:revision>2</cp:revision>
  <cp:lastPrinted>2026-02-13T11:48:00Z</cp:lastPrinted>
  <dcterms:created xsi:type="dcterms:W3CDTF">2026-02-17T09:58:00Z</dcterms:created>
  <dcterms:modified xsi:type="dcterms:W3CDTF">2026-02-17T09:58:00Z</dcterms:modified>
</cp:coreProperties>
</file>